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866"/>
        <w:gridCol w:w="6095"/>
      </w:tblGrid>
      <w:tr>
        <w:trPr>
          <w:trHeight w:val="435"/>
        </w:trPr>
        <w:tc>
          <w:tcPr>
            <w:tcW w:w="3070" w:type="dxa"/>
            <w:tcBorders>
              <w:top w:val="nil"/>
              <w:left w:val="nil"/>
              <w:bottom w:val="dotted" w:sz="4" w:space="0" w:color="auto"/>
              <w:right w:val="nil"/>
            </w:tcBorders>
            <w:vAlign w:val="bottom"/>
          </w:tcPr>
          <w:p>
            <w:pPr>
              <w:rPr>
                <w:rFonts w:cs="Arial"/>
                <w:b/>
                <w:szCs w:val="22"/>
                <w:lang w:val="de-AT"/>
              </w:rPr>
            </w:pPr>
            <w:r>
              <w:rPr>
                <w:rFonts w:cs="Arial"/>
                <w:b/>
                <w:szCs w:val="22"/>
                <w:lang w:val="de-AT"/>
              </w:rPr>
              <w:fldChar w:fldCharType="begin">
                <w:ffData>
                  <w:name w:val="Text7"/>
                  <w:enabled/>
                  <w:calcOnExit w:val="0"/>
                  <w:textInput/>
                </w:ffData>
              </w:fldChar>
            </w:r>
            <w:bookmarkStart w:id="0" w:name="Text7"/>
            <w:r>
              <w:rPr>
                <w:rFonts w:cs="Arial"/>
                <w:b/>
                <w:szCs w:val="22"/>
                <w:lang w:val="de-AT"/>
              </w:rPr>
              <w:instrText xml:space="preserve"> FORMTEXT </w:instrText>
            </w:r>
            <w:r>
              <w:rPr>
                <w:rFonts w:cs="Arial"/>
                <w:b/>
                <w:szCs w:val="22"/>
                <w:lang w:val="de-AT"/>
              </w:rPr>
            </w:r>
            <w:r>
              <w:rPr>
                <w:rFonts w:cs="Arial"/>
                <w:b/>
                <w:szCs w:val="22"/>
                <w:lang w:val="de-AT"/>
              </w:rPr>
              <w:fldChar w:fldCharType="separate"/>
            </w:r>
            <w:bookmarkStart w:id="1" w:name="_GoBack"/>
            <w:bookmarkEnd w:id="1"/>
            <w:r>
              <w:rPr>
                <w:rFonts w:cs="Arial"/>
                <w:b/>
                <w:noProof/>
                <w:szCs w:val="22"/>
                <w:lang w:val="de-AT"/>
              </w:rPr>
              <w:t> </w:t>
            </w:r>
            <w:r>
              <w:rPr>
                <w:rFonts w:cs="Arial"/>
                <w:b/>
                <w:noProof/>
                <w:szCs w:val="22"/>
                <w:lang w:val="de-AT"/>
              </w:rPr>
              <w:t> </w:t>
            </w:r>
            <w:r>
              <w:rPr>
                <w:rFonts w:cs="Arial"/>
                <w:b/>
                <w:noProof/>
                <w:szCs w:val="22"/>
                <w:lang w:val="de-AT"/>
              </w:rPr>
              <w:t> </w:t>
            </w:r>
            <w:r>
              <w:rPr>
                <w:rFonts w:cs="Arial"/>
                <w:b/>
                <w:noProof/>
                <w:szCs w:val="22"/>
                <w:lang w:val="de-AT"/>
              </w:rPr>
              <w:t> </w:t>
            </w:r>
            <w:r>
              <w:rPr>
                <w:rFonts w:cs="Arial"/>
                <w:b/>
                <w:noProof/>
                <w:szCs w:val="22"/>
                <w:lang w:val="de-AT"/>
              </w:rPr>
              <w:t> </w:t>
            </w:r>
            <w:r>
              <w:rPr>
                <w:rFonts w:cs="Arial"/>
                <w:b/>
                <w:szCs w:val="22"/>
                <w:lang w:val="de-AT"/>
              </w:rPr>
              <w:fldChar w:fldCharType="end"/>
            </w:r>
            <w:bookmarkEnd w:id="0"/>
          </w:p>
        </w:tc>
        <w:tc>
          <w:tcPr>
            <w:tcW w:w="866" w:type="dxa"/>
            <w:tcBorders>
              <w:top w:val="nil"/>
              <w:left w:val="nil"/>
              <w:bottom w:val="nil"/>
              <w:right w:val="nil"/>
            </w:tcBorders>
            <w:vAlign w:val="bottom"/>
          </w:tcPr>
          <w:p>
            <w:pPr>
              <w:rPr>
                <w:rFonts w:cs="Arial"/>
                <w:b/>
                <w:lang w:val="de-AT"/>
              </w:rPr>
            </w:pPr>
          </w:p>
        </w:tc>
        <w:tc>
          <w:tcPr>
            <w:tcW w:w="6095" w:type="dxa"/>
            <w:tcBorders>
              <w:top w:val="nil"/>
              <w:left w:val="nil"/>
              <w:bottom w:val="dotted" w:sz="4" w:space="0" w:color="auto"/>
              <w:right w:val="nil"/>
            </w:tcBorders>
            <w:vAlign w:val="bottom"/>
          </w:tcPr>
          <w:p>
            <w:pPr>
              <w:rPr>
                <w:rFonts w:cs="Arial"/>
                <w:b/>
                <w:szCs w:val="22"/>
                <w:lang w:val="de-AT"/>
              </w:rPr>
            </w:pPr>
            <w:r>
              <w:rPr>
                <w:rFonts w:cs="Arial"/>
                <w:b/>
                <w:szCs w:val="22"/>
                <w:lang w:val="de-AT"/>
              </w:rPr>
              <w:fldChar w:fldCharType="begin">
                <w:ffData>
                  <w:name w:val="Text8"/>
                  <w:enabled/>
                  <w:calcOnExit w:val="0"/>
                  <w:textInput/>
                </w:ffData>
              </w:fldChar>
            </w:r>
            <w:bookmarkStart w:id="2" w:name="Text8"/>
            <w:r>
              <w:rPr>
                <w:rFonts w:cs="Arial"/>
                <w:b/>
                <w:szCs w:val="22"/>
                <w:lang w:val="de-AT"/>
              </w:rPr>
              <w:instrText xml:space="preserve"> FORMTEXT </w:instrText>
            </w:r>
            <w:r>
              <w:rPr>
                <w:rFonts w:cs="Arial"/>
                <w:b/>
                <w:szCs w:val="22"/>
                <w:lang w:val="de-AT"/>
              </w:rPr>
            </w:r>
            <w:r>
              <w:rPr>
                <w:rFonts w:cs="Arial"/>
                <w:b/>
                <w:szCs w:val="22"/>
                <w:lang w:val="de-AT"/>
              </w:rPr>
              <w:fldChar w:fldCharType="separate"/>
            </w:r>
            <w:r>
              <w:rPr>
                <w:rFonts w:cs="Arial"/>
                <w:b/>
                <w:noProof/>
                <w:szCs w:val="22"/>
                <w:lang w:val="de-AT"/>
              </w:rPr>
              <w:t> </w:t>
            </w:r>
            <w:r>
              <w:rPr>
                <w:rFonts w:cs="Arial"/>
                <w:b/>
                <w:noProof/>
                <w:szCs w:val="22"/>
                <w:lang w:val="de-AT"/>
              </w:rPr>
              <w:t> </w:t>
            </w:r>
            <w:r>
              <w:rPr>
                <w:rFonts w:cs="Arial"/>
                <w:b/>
                <w:noProof/>
                <w:szCs w:val="22"/>
                <w:lang w:val="de-AT"/>
              </w:rPr>
              <w:t> </w:t>
            </w:r>
            <w:r>
              <w:rPr>
                <w:rFonts w:cs="Arial"/>
                <w:b/>
                <w:noProof/>
                <w:szCs w:val="22"/>
                <w:lang w:val="de-AT"/>
              </w:rPr>
              <w:t> </w:t>
            </w:r>
            <w:r>
              <w:rPr>
                <w:rFonts w:cs="Arial"/>
                <w:b/>
                <w:noProof/>
                <w:szCs w:val="22"/>
                <w:lang w:val="de-AT"/>
              </w:rPr>
              <w:t> </w:t>
            </w:r>
            <w:r>
              <w:rPr>
                <w:rFonts w:cs="Arial"/>
                <w:b/>
                <w:szCs w:val="22"/>
                <w:lang w:val="de-AT"/>
              </w:rPr>
              <w:fldChar w:fldCharType="end"/>
            </w:r>
            <w:bookmarkEnd w:id="2"/>
          </w:p>
        </w:tc>
      </w:tr>
      <w:tr>
        <w:tc>
          <w:tcPr>
            <w:tcW w:w="3070" w:type="dxa"/>
            <w:tcBorders>
              <w:top w:val="dotted" w:sz="4" w:space="0" w:color="auto"/>
              <w:left w:val="nil"/>
              <w:bottom w:val="nil"/>
              <w:right w:val="nil"/>
            </w:tcBorders>
            <w:vAlign w:val="bottom"/>
          </w:tcPr>
          <w:p>
            <w:pPr>
              <w:rPr>
                <w:rFonts w:cs="Arial"/>
                <w:lang w:val="de-AT"/>
              </w:rPr>
            </w:pPr>
            <w:r>
              <w:rPr>
                <w:rFonts w:cs="Arial"/>
                <w:sz w:val="16"/>
                <w:szCs w:val="16"/>
                <w:lang w:val="de-AT"/>
              </w:rPr>
              <w:t>Dst-Nr.</w:t>
            </w:r>
          </w:p>
        </w:tc>
        <w:tc>
          <w:tcPr>
            <w:tcW w:w="866" w:type="dxa"/>
            <w:tcBorders>
              <w:top w:val="nil"/>
              <w:left w:val="nil"/>
              <w:bottom w:val="nil"/>
              <w:right w:val="nil"/>
            </w:tcBorders>
            <w:vAlign w:val="bottom"/>
          </w:tcPr>
          <w:p>
            <w:pPr>
              <w:rPr>
                <w:rFonts w:cs="Arial"/>
                <w:lang w:val="de-AT"/>
              </w:rPr>
            </w:pPr>
          </w:p>
        </w:tc>
        <w:tc>
          <w:tcPr>
            <w:tcW w:w="6095" w:type="dxa"/>
            <w:tcBorders>
              <w:top w:val="dotted" w:sz="4" w:space="0" w:color="auto"/>
              <w:left w:val="nil"/>
              <w:bottom w:val="nil"/>
              <w:right w:val="nil"/>
            </w:tcBorders>
            <w:vAlign w:val="bottom"/>
          </w:tcPr>
          <w:p>
            <w:pPr>
              <w:rPr>
                <w:rFonts w:cs="Arial"/>
                <w:lang w:val="de-AT"/>
              </w:rPr>
            </w:pPr>
            <w:r>
              <w:rPr>
                <w:rFonts w:cs="Arial"/>
                <w:sz w:val="16"/>
                <w:szCs w:val="16"/>
                <w:lang w:val="de-AT"/>
              </w:rPr>
              <w:t>Dienststelle</w:t>
            </w:r>
          </w:p>
        </w:tc>
      </w:tr>
    </w:tbl>
    <w:p>
      <w:pPr>
        <w:rPr>
          <w:rFonts w:cs="Arial"/>
          <w:lang w:val="de-AT"/>
        </w:rPr>
      </w:pPr>
    </w:p>
    <w:p>
      <w:pPr>
        <w:rPr>
          <w:rFonts w:cs="Arial"/>
          <w:lang w:val="de-AT"/>
        </w:rPr>
      </w:pPr>
    </w:p>
    <w:p>
      <w:pPr>
        <w:rPr>
          <w:rFonts w:cs="Arial"/>
          <w:lang w:val="de-A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865"/>
        <w:gridCol w:w="4815"/>
        <w:gridCol w:w="1283"/>
      </w:tblGrid>
      <w:tr>
        <w:trPr>
          <w:trHeight w:val="435"/>
        </w:trPr>
        <w:tc>
          <w:tcPr>
            <w:tcW w:w="3070" w:type="dxa"/>
            <w:tcBorders>
              <w:top w:val="nil"/>
              <w:left w:val="nil"/>
              <w:bottom w:val="dotted" w:sz="4" w:space="0" w:color="auto"/>
              <w:right w:val="nil"/>
            </w:tcBorders>
            <w:vAlign w:val="bottom"/>
          </w:tcPr>
          <w:p>
            <w:pPr>
              <w:rPr>
                <w:rFonts w:cs="Arial"/>
                <w:b/>
                <w:szCs w:val="22"/>
                <w:lang w:val="de-AT"/>
              </w:rPr>
            </w:pPr>
            <w:r>
              <w:rPr>
                <w:rFonts w:cs="Arial"/>
                <w:b/>
                <w:szCs w:val="22"/>
                <w:lang w:val="de-AT"/>
              </w:rPr>
              <w:fldChar w:fldCharType="begin">
                <w:ffData>
                  <w:name w:val="Text9"/>
                  <w:enabled/>
                  <w:calcOnExit w:val="0"/>
                  <w:textInput/>
                </w:ffData>
              </w:fldChar>
            </w:r>
            <w:bookmarkStart w:id="3" w:name="Text9"/>
            <w:r>
              <w:rPr>
                <w:rFonts w:cs="Arial"/>
                <w:b/>
                <w:szCs w:val="22"/>
                <w:lang w:val="de-AT"/>
              </w:rPr>
              <w:instrText xml:space="preserve"> FORMTEXT </w:instrText>
            </w:r>
            <w:r>
              <w:rPr>
                <w:rFonts w:cs="Arial"/>
                <w:b/>
                <w:szCs w:val="22"/>
                <w:lang w:val="de-AT"/>
              </w:rPr>
            </w:r>
            <w:r>
              <w:rPr>
                <w:rFonts w:cs="Arial"/>
                <w:b/>
                <w:szCs w:val="22"/>
                <w:lang w:val="de-AT"/>
              </w:rPr>
              <w:fldChar w:fldCharType="separate"/>
            </w:r>
            <w:r>
              <w:rPr>
                <w:rFonts w:cs="Arial"/>
                <w:b/>
                <w:noProof/>
                <w:szCs w:val="22"/>
                <w:lang w:val="de-AT"/>
              </w:rPr>
              <w:t> </w:t>
            </w:r>
            <w:r>
              <w:rPr>
                <w:rFonts w:cs="Arial"/>
                <w:b/>
                <w:noProof/>
                <w:szCs w:val="22"/>
                <w:lang w:val="de-AT"/>
              </w:rPr>
              <w:t> </w:t>
            </w:r>
            <w:r>
              <w:rPr>
                <w:rFonts w:cs="Arial"/>
                <w:b/>
                <w:noProof/>
                <w:szCs w:val="22"/>
                <w:lang w:val="de-AT"/>
              </w:rPr>
              <w:t> </w:t>
            </w:r>
            <w:r>
              <w:rPr>
                <w:rFonts w:cs="Arial"/>
                <w:b/>
                <w:noProof/>
                <w:szCs w:val="22"/>
                <w:lang w:val="de-AT"/>
              </w:rPr>
              <w:t> </w:t>
            </w:r>
            <w:r>
              <w:rPr>
                <w:rFonts w:cs="Arial"/>
                <w:b/>
                <w:noProof/>
                <w:szCs w:val="22"/>
                <w:lang w:val="de-AT"/>
              </w:rPr>
              <w:t> </w:t>
            </w:r>
            <w:r>
              <w:rPr>
                <w:rFonts w:cs="Arial"/>
                <w:b/>
                <w:szCs w:val="22"/>
                <w:lang w:val="de-AT"/>
              </w:rPr>
              <w:fldChar w:fldCharType="end"/>
            </w:r>
            <w:bookmarkEnd w:id="3"/>
          </w:p>
        </w:tc>
        <w:tc>
          <w:tcPr>
            <w:tcW w:w="866" w:type="dxa"/>
            <w:tcBorders>
              <w:top w:val="nil"/>
              <w:left w:val="nil"/>
              <w:bottom w:val="nil"/>
              <w:right w:val="nil"/>
            </w:tcBorders>
            <w:vAlign w:val="bottom"/>
          </w:tcPr>
          <w:p>
            <w:pPr>
              <w:rPr>
                <w:rFonts w:cs="Arial"/>
                <w:b/>
                <w:lang w:val="de-AT"/>
              </w:rPr>
            </w:pPr>
          </w:p>
        </w:tc>
        <w:tc>
          <w:tcPr>
            <w:tcW w:w="4819" w:type="dxa"/>
            <w:tcBorders>
              <w:top w:val="nil"/>
              <w:left w:val="nil"/>
              <w:bottom w:val="dotted" w:sz="4" w:space="0" w:color="auto"/>
              <w:right w:val="nil"/>
            </w:tcBorders>
            <w:vAlign w:val="bottom"/>
          </w:tcPr>
          <w:p>
            <w:pPr>
              <w:rPr>
                <w:rFonts w:cs="Arial"/>
                <w:b/>
                <w:szCs w:val="22"/>
                <w:lang w:val="de-AT"/>
              </w:rPr>
            </w:pPr>
            <w:r>
              <w:rPr>
                <w:rFonts w:cs="Arial"/>
                <w:b/>
                <w:szCs w:val="22"/>
                <w:lang w:val="de-AT"/>
              </w:rPr>
              <w:fldChar w:fldCharType="begin">
                <w:ffData>
                  <w:name w:val="Text10"/>
                  <w:enabled/>
                  <w:calcOnExit w:val="0"/>
                  <w:textInput/>
                </w:ffData>
              </w:fldChar>
            </w:r>
            <w:r>
              <w:rPr>
                <w:rFonts w:cs="Arial"/>
                <w:b/>
                <w:szCs w:val="22"/>
                <w:lang w:val="de-AT"/>
              </w:rPr>
              <w:instrText xml:space="preserve"> FORMTEXT </w:instrText>
            </w:r>
            <w:r>
              <w:rPr>
                <w:rFonts w:cs="Arial"/>
                <w:b/>
                <w:szCs w:val="22"/>
                <w:lang w:val="de-AT"/>
              </w:rPr>
            </w:r>
            <w:r>
              <w:rPr>
                <w:rFonts w:cs="Arial"/>
                <w:b/>
                <w:szCs w:val="22"/>
                <w:lang w:val="de-AT"/>
              </w:rPr>
              <w:fldChar w:fldCharType="separate"/>
            </w:r>
            <w:r>
              <w:rPr>
                <w:rFonts w:cs="Arial"/>
                <w:b/>
                <w:noProof/>
                <w:szCs w:val="22"/>
                <w:lang w:val="de-AT"/>
              </w:rPr>
              <w:t> </w:t>
            </w:r>
            <w:r>
              <w:rPr>
                <w:rFonts w:cs="Arial"/>
                <w:b/>
                <w:noProof/>
                <w:szCs w:val="22"/>
                <w:lang w:val="de-AT"/>
              </w:rPr>
              <w:t> </w:t>
            </w:r>
            <w:r>
              <w:rPr>
                <w:rFonts w:cs="Arial"/>
                <w:b/>
                <w:noProof/>
                <w:szCs w:val="22"/>
                <w:lang w:val="de-AT"/>
              </w:rPr>
              <w:t> </w:t>
            </w:r>
            <w:r>
              <w:rPr>
                <w:rFonts w:cs="Arial"/>
                <w:b/>
                <w:noProof/>
                <w:szCs w:val="22"/>
                <w:lang w:val="de-AT"/>
              </w:rPr>
              <w:t> </w:t>
            </w:r>
            <w:r>
              <w:rPr>
                <w:rFonts w:cs="Arial"/>
                <w:b/>
                <w:noProof/>
                <w:szCs w:val="22"/>
                <w:lang w:val="de-AT"/>
              </w:rPr>
              <w:t> </w:t>
            </w:r>
            <w:r>
              <w:rPr>
                <w:rFonts w:cs="Arial"/>
                <w:b/>
                <w:szCs w:val="22"/>
                <w:lang w:val="de-AT"/>
              </w:rPr>
              <w:fldChar w:fldCharType="end"/>
            </w:r>
          </w:p>
        </w:tc>
        <w:tc>
          <w:tcPr>
            <w:tcW w:w="1276" w:type="dxa"/>
            <w:vMerge w:val="restart"/>
            <w:tcBorders>
              <w:top w:val="nil"/>
              <w:left w:val="nil"/>
              <w:right w:val="nil"/>
            </w:tcBorders>
            <w:vAlign w:val="center"/>
          </w:tcPr>
          <w:p>
            <w:pPr>
              <w:rPr>
                <w:rFonts w:cs="Arial"/>
                <w:sz w:val="24"/>
                <w:szCs w:val="24"/>
                <w:lang w:val="de-AT"/>
              </w:rPr>
            </w:pPr>
            <w:r>
              <w:rPr>
                <w:rFonts w:cs="Arial"/>
                <w:b/>
                <w:sz w:val="24"/>
                <w:szCs w:val="24"/>
                <w:lang w:val="de-AT"/>
              </w:rPr>
              <w:fldChar w:fldCharType="begin">
                <w:ffData>
                  <w:name w:val="Dropdown2"/>
                  <w:enabled/>
                  <w:calcOnExit w:val="0"/>
                  <w:ddList>
                    <w:listEntry w:val="                "/>
                    <w:listEntry w:val="Bea"/>
                    <w:listEntry w:val="VB"/>
                    <w:listEntry w:val="NÖ SÄG"/>
                  </w:ddList>
                </w:ffData>
              </w:fldChar>
            </w:r>
            <w:bookmarkStart w:id="4" w:name="Dropdown2"/>
            <w:r>
              <w:rPr>
                <w:rFonts w:cs="Arial"/>
                <w:b/>
                <w:sz w:val="24"/>
                <w:szCs w:val="24"/>
                <w:lang w:val="de-AT"/>
              </w:rPr>
              <w:instrText xml:space="preserve"> FORMDROPDOWN </w:instrText>
            </w:r>
            <w:r>
              <w:rPr>
                <w:rFonts w:cs="Arial"/>
                <w:b/>
                <w:sz w:val="24"/>
                <w:szCs w:val="24"/>
                <w:lang w:val="de-AT"/>
              </w:rPr>
            </w:r>
            <w:r>
              <w:rPr>
                <w:rFonts w:cs="Arial"/>
                <w:b/>
                <w:sz w:val="24"/>
                <w:szCs w:val="24"/>
                <w:lang w:val="de-AT"/>
              </w:rPr>
              <w:fldChar w:fldCharType="separate"/>
            </w:r>
            <w:r>
              <w:rPr>
                <w:rFonts w:cs="Arial"/>
                <w:b/>
                <w:sz w:val="24"/>
                <w:szCs w:val="24"/>
                <w:lang w:val="de-AT"/>
              </w:rPr>
              <w:fldChar w:fldCharType="end"/>
            </w:r>
            <w:bookmarkEnd w:id="4"/>
          </w:p>
        </w:tc>
      </w:tr>
      <w:tr>
        <w:tc>
          <w:tcPr>
            <w:tcW w:w="3070" w:type="dxa"/>
            <w:tcBorders>
              <w:top w:val="dotted" w:sz="4" w:space="0" w:color="auto"/>
              <w:left w:val="nil"/>
              <w:bottom w:val="nil"/>
              <w:right w:val="nil"/>
            </w:tcBorders>
            <w:vAlign w:val="bottom"/>
          </w:tcPr>
          <w:p>
            <w:pPr>
              <w:rPr>
                <w:rFonts w:cs="Arial"/>
                <w:lang w:val="de-AT"/>
              </w:rPr>
            </w:pPr>
            <w:r>
              <w:rPr>
                <w:rFonts w:cs="Arial"/>
                <w:sz w:val="16"/>
                <w:szCs w:val="16"/>
                <w:lang w:val="de-AT"/>
              </w:rPr>
              <w:t>Pers.Akt.Nr.</w:t>
            </w:r>
          </w:p>
        </w:tc>
        <w:tc>
          <w:tcPr>
            <w:tcW w:w="866" w:type="dxa"/>
            <w:tcBorders>
              <w:top w:val="nil"/>
              <w:left w:val="nil"/>
              <w:bottom w:val="nil"/>
              <w:right w:val="nil"/>
            </w:tcBorders>
            <w:vAlign w:val="bottom"/>
          </w:tcPr>
          <w:p>
            <w:pPr>
              <w:rPr>
                <w:rFonts w:cs="Arial"/>
                <w:lang w:val="de-AT"/>
              </w:rPr>
            </w:pPr>
          </w:p>
        </w:tc>
        <w:tc>
          <w:tcPr>
            <w:tcW w:w="4819" w:type="dxa"/>
            <w:tcBorders>
              <w:top w:val="dotted" w:sz="4" w:space="0" w:color="auto"/>
              <w:left w:val="nil"/>
              <w:bottom w:val="nil"/>
              <w:right w:val="nil"/>
            </w:tcBorders>
            <w:vAlign w:val="bottom"/>
          </w:tcPr>
          <w:p>
            <w:pPr>
              <w:rPr>
                <w:rFonts w:cs="Arial"/>
                <w:lang w:val="de-AT"/>
              </w:rPr>
            </w:pPr>
            <w:r>
              <w:rPr>
                <w:rFonts w:cs="Arial"/>
                <w:sz w:val="16"/>
                <w:szCs w:val="16"/>
                <w:lang w:val="de-AT"/>
              </w:rPr>
              <w:t>Titel, Zu- und Vorname</w:t>
            </w:r>
          </w:p>
        </w:tc>
        <w:tc>
          <w:tcPr>
            <w:tcW w:w="1276" w:type="dxa"/>
            <w:vMerge/>
            <w:tcBorders>
              <w:left w:val="nil"/>
              <w:bottom w:val="nil"/>
              <w:right w:val="nil"/>
            </w:tcBorders>
            <w:vAlign w:val="bottom"/>
          </w:tcPr>
          <w:p>
            <w:pPr>
              <w:rPr>
                <w:rFonts w:cs="Arial"/>
                <w:lang w:val="de-AT"/>
              </w:rPr>
            </w:pPr>
          </w:p>
        </w:tc>
      </w:tr>
    </w:tbl>
    <w:p>
      <w:pPr>
        <w:rPr>
          <w:rFonts w:cs="Arial"/>
          <w:lang w:val="de-AT"/>
        </w:rPr>
      </w:pPr>
    </w:p>
    <w:p>
      <w:pPr>
        <w:rPr>
          <w:rFonts w:cs="Arial"/>
          <w:lang w:val="de-AT"/>
        </w:rPr>
      </w:pPr>
    </w:p>
    <w:p>
      <w:pPr>
        <w:pStyle w:val="Listenabsatz"/>
        <w:ind w:left="0"/>
        <w:rPr>
          <w:rFonts w:ascii="Arial" w:hAnsi="Arial" w:cs="Arial"/>
        </w:rPr>
      </w:pPr>
      <w:r>
        <w:rPr>
          <w:rFonts w:ascii="Arial" w:hAnsi="Arial" w:cs="Arial"/>
        </w:rPr>
        <w:t>An die</w:t>
      </w:r>
    </w:p>
    <w:p>
      <w:pPr>
        <w:pStyle w:val="Listenabsatz"/>
        <w:ind w:left="0"/>
        <w:rPr>
          <w:rFonts w:ascii="Arial" w:hAnsi="Arial" w:cs="Arial"/>
        </w:rPr>
      </w:pPr>
      <w:r>
        <w:rPr>
          <w:rFonts w:ascii="Arial" w:hAnsi="Arial" w:cs="Arial"/>
        </w:rPr>
        <w:t>NÖ Landesgesundheitsagentur – Personalservice GmbH</w:t>
      </w:r>
    </w:p>
    <w:p>
      <w:pPr>
        <w:pStyle w:val="Listenabsatz"/>
        <w:ind w:left="0"/>
        <w:rPr>
          <w:rFonts w:ascii="Arial" w:hAnsi="Arial" w:cs="Arial"/>
        </w:rPr>
      </w:pPr>
      <w:r>
        <w:rPr>
          <w:rFonts w:ascii="Arial" w:hAnsi="Arial" w:cs="Arial"/>
        </w:rPr>
        <w:t>Stattersdorfer Hauptstraße 6/C</w:t>
      </w:r>
    </w:p>
    <w:p>
      <w:pPr>
        <w:pStyle w:val="Listenabsatz"/>
        <w:ind w:left="0"/>
        <w:rPr>
          <w:rFonts w:ascii="Arial" w:hAnsi="Arial" w:cs="Arial"/>
        </w:rPr>
      </w:pPr>
      <w:r>
        <w:rPr>
          <w:rFonts w:ascii="Arial" w:hAnsi="Arial" w:cs="Arial"/>
        </w:rPr>
        <w:t xml:space="preserve">3100 St. Pölten </w:t>
      </w:r>
    </w:p>
    <w:p>
      <w:pPr>
        <w:rPr>
          <w:rFonts w:cs="Arial"/>
          <w:szCs w:val="22"/>
          <w:lang w:val="de-AT"/>
        </w:rPr>
      </w:pPr>
    </w:p>
    <w:p>
      <w:pPr>
        <w:spacing w:before="840" w:line="360" w:lineRule="auto"/>
        <w:ind w:left="-142"/>
        <w:jc w:val="center"/>
        <w:rPr>
          <w:b/>
          <w:sz w:val="32"/>
          <w:szCs w:val="32"/>
        </w:rPr>
      </w:pPr>
      <w:r>
        <w:rPr>
          <w:b/>
          <w:sz w:val="32"/>
          <w:szCs w:val="32"/>
        </w:rPr>
        <w:t>Antrag</w:t>
      </w:r>
    </w:p>
    <w:p>
      <w:pPr>
        <w:spacing w:line="360" w:lineRule="auto"/>
        <w:ind w:left="-142"/>
        <w:jc w:val="center"/>
        <w:rPr>
          <w:b/>
          <w:sz w:val="24"/>
          <w:szCs w:val="24"/>
        </w:rPr>
      </w:pPr>
      <w:r>
        <w:rPr>
          <w:b/>
          <w:sz w:val="24"/>
          <w:szCs w:val="24"/>
        </w:rPr>
        <w:t>auf Wechsel der Verwendung durch Zuordnung gemäß</w:t>
      </w:r>
    </w:p>
    <w:p>
      <w:pPr>
        <w:spacing w:after="720" w:line="360" w:lineRule="auto"/>
        <w:ind w:left="-142"/>
        <w:jc w:val="center"/>
        <w:rPr>
          <w:b/>
          <w:sz w:val="24"/>
          <w:szCs w:val="24"/>
        </w:rPr>
      </w:pPr>
      <w:r>
        <w:rPr>
          <w:b/>
          <w:sz w:val="24"/>
          <w:szCs w:val="24"/>
        </w:rPr>
        <w:t>§ 24 Abs. 2 NÖ Landes-Bedienstetengesetz (NÖ LBG)</w:t>
      </w:r>
    </w:p>
    <w:p>
      <w:r>
        <w:t xml:space="preserve">Ich beantrage meine Zuordnung aus meiner derzeitigen </w:t>
      </w:r>
      <w:r>
        <w:rPr>
          <w:b/>
        </w:rPr>
        <w:t>Verwendung</w:t>
      </w:r>
    </w:p>
    <w:tbl>
      <w:tblPr>
        <w:tblW w:w="0" w:type="auto"/>
        <w:tblInd w:w="108" w:type="dxa"/>
        <w:tblBorders>
          <w:bottom w:val="dotted" w:sz="4" w:space="0" w:color="auto"/>
          <w:insideH w:val="dotted" w:sz="4" w:space="0" w:color="auto"/>
          <w:insideV w:val="dotted" w:sz="4" w:space="0" w:color="auto"/>
        </w:tblBorders>
        <w:tblLook w:val="01E0" w:firstRow="1" w:lastRow="1" w:firstColumn="1" w:lastColumn="1" w:noHBand="0" w:noVBand="0"/>
      </w:tblPr>
      <w:tblGrid>
        <w:gridCol w:w="8652"/>
        <w:gridCol w:w="311"/>
      </w:tblGrid>
      <w:tr>
        <w:tc>
          <w:tcPr>
            <w:tcW w:w="9639" w:type="dxa"/>
            <w:tcBorders>
              <w:right w:val="nil"/>
            </w:tcBorders>
            <w:vAlign w:val="bottom"/>
          </w:tcPr>
          <w:p>
            <w:pPr>
              <w:rPr>
                <w:b/>
                <w:szCs w:val="22"/>
              </w:rPr>
            </w:pPr>
            <w:r>
              <w:rPr>
                <w:b/>
                <w:szCs w:val="22"/>
              </w:rPr>
              <w:fldChar w:fldCharType="begin">
                <w:ffData>
                  <w:name w:val="Text25"/>
                  <w:enabled/>
                  <w:calcOnExit w:val="0"/>
                  <w:textInput/>
                </w:ffData>
              </w:fldChar>
            </w:r>
            <w:bookmarkStart w:id="5" w:name="Text25"/>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5"/>
          </w:p>
        </w:tc>
        <w:tc>
          <w:tcPr>
            <w:tcW w:w="315" w:type="dxa"/>
            <w:tcBorders>
              <w:top w:val="nil"/>
              <w:left w:val="nil"/>
              <w:bottom w:val="nil"/>
            </w:tcBorders>
            <w:vAlign w:val="bottom"/>
          </w:tcPr>
          <w:p>
            <w:pPr>
              <w:rPr>
                <w:szCs w:val="22"/>
              </w:rPr>
            </w:pPr>
            <w:r>
              <w:rPr>
                <w:szCs w:val="22"/>
              </w:rPr>
              <w:t>,</w:t>
            </w:r>
          </w:p>
        </w:tc>
      </w:tr>
    </w:tbl>
    <w:p>
      <w:pPr>
        <w:spacing w:before="120" w:after="360" w:line="360" w:lineRule="auto"/>
        <w:rPr>
          <w:sz w:val="20"/>
        </w:rPr>
      </w:pPr>
      <w:r>
        <w:rPr>
          <w:sz w:val="20"/>
        </w:rPr>
        <w:t>(</w:t>
      </w:r>
      <w:r>
        <w:rPr>
          <w:sz w:val="20"/>
          <w:u w:val="single"/>
        </w:rPr>
        <w:t>Anmerkung</w:t>
      </w:r>
      <w:r>
        <w:rPr>
          <w:sz w:val="20"/>
        </w:rPr>
        <w:t>: Genaue Bezeichnung der Referenz- oder Einzelverwendung)</w:t>
      </w:r>
    </w:p>
    <w:p>
      <w:pPr>
        <w:tabs>
          <w:tab w:val="left" w:pos="6379"/>
          <w:tab w:val="left" w:pos="6521"/>
          <w:tab w:val="left" w:pos="6663"/>
          <w:tab w:val="left" w:pos="6946"/>
          <w:tab w:val="left" w:pos="7088"/>
          <w:tab w:val="left" w:pos="7371"/>
          <w:tab w:val="left" w:pos="7513"/>
          <w:tab w:val="left" w:pos="7938"/>
          <w:tab w:val="left" w:pos="8080"/>
          <w:tab w:val="left" w:pos="8222"/>
          <w:tab w:val="left" w:pos="8505"/>
        </w:tabs>
      </w:pPr>
      <w:r>
        <w:t xml:space="preserve">in die künftige </w:t>
      </w:r>
      <w:r>
        <w:rPr>
          <w:b/>
        </w:rPr>
        <w:t>Verwendung</w:t>
      </w:r>
    </w:p>
    <w:tbl>
      <w:tblPr>
        <w:tblW w:w="0" w:type="auto"/>
        <w:tblInd w:w="108" w:type="dxa"/>
        <w:tblBorders>
          <w:bottom w:val="dotted" w:sz="4" w:space="0" w:color="auto"/>
          <w:insideH w:val="dotted" w:sz="4" w:space="0" w:color="auto"/>
          <w:insideV w:val="dotted" w:sz="4" w:space="0" w:color="auto"/>
        </w:tblBorders>
        <w:tblLook w:val="01E0" w:firstRow="1" w:lastRow="1" w:firstColumn="1" w:lastColumn="1" w:noHBand="0" w:noVBand="0"/>
      </w:tblPr>
      <w:tblGrid>
        <w:gridCol w:w="8652"/>
        <w:gridCol w:w="311"/>
      </w:tblGrid>
      <w:tr>
        <w:tc>
          <w:tcPr>
            <w:tcW w:w="9639" w:type="dxa"/>
            <w:tcBorders>
              <w:right w:val="nil"/>
            </w:tcBorders>
            <w:vAlign w:val="bottom"/>
          </w:tcPr>
          <w:p>
            <w:pPr>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c>
          <w:tcPr>
            <w:tcW w:w="315" w:type="dxa"/>
            <w:tcBorders>
              <w:top w:val="nil"/>
              <w:left w:val="nil"/>
              <w:bottom w:val="nil"/>
            </w:tcBorders>
            <w:vAlign w:val="bottom"/>
          </w:tcPr>
          <w:p>
            <w:pPr>
              <w:rPr>
                <w:szCs w:val="22"/>
              </w:rPr>
            </w:pPr>
            <w:r>
              <w:rPr>
                <w:szCs w:val="22"/>
              </w:rPr>
              <w:t>,</w:t>
            </w:r>
          </w:p>
        </w:tc>
      </w:tr>
    </w:tbl>
    <w:p>
      <w:pPr>
        <w:spacing w:before="120" w:after="360" w:line="360" w:lineRule="auto"/>
        <w:rPr>
          <w:sz w:val="20"/>
        </w:rPr>
      </w:pPr>
      <w:r>
        <w:rPr>
          <w:sz w:val="20"/>
        </w:rPr>
        <w:t>(</w:t>
      </w:r>
      <w:r>
        <w:rPr>
          <w:sz w:val="20"/>
          <w:u w:val="single"/>
        </w:rPr>
        <w:t>Anmerkung</w:t>
      </w:r>
      <w:r>
        <w:rPr>
          <w:sz w:val="20"/>
        </w:rPr>
        <w:t>: Genaue Bezeichnung der Referenz- oder Einzelverwendung)</w:t>
      </w:r>
    </w:p>
    <w:tbl>
      <w:tblPr>
        <w:tblW w:w="0" w:type="auto"/>
        <w:tblInd w:w="-34" w:type="dxa"/>
        <w:tblLook w:val="01E0" w:firstRow="1" w:lastRow="1" w:firstColumn="1" w:lastColumn="1" w:noHBand="0" w:noVBand="0"/>
      </w:tblPr>
      <w:tblGrid>
        <w:gridCol w:w="1871"/>
        <w:gridCol w:w="3118"/>
        <w:gridCol w:w="256"/>
        <w:gridCol w:w="1219"/>
        <w:gridCol w:w="278"/>
      </w:tblGrid>
      <w:tr>
        <w:tc>
          <w:tcPr>
            <w:tcW w:w="1871" w:type="dxa"/>
            <w:vAlign w:val="bottom"/>
          </w:tcPr>
          <w:p>
            <w:pPr>
              <w:rPr>
                <w:szCs w:val="22"/>
              </w:rPr>
            </w:pPr>
            <w:r>
              <w:rPr>
                <w:szCs w:val="22"/>
              </w:rPr>
              <w:t>beginnend mit 1.</w:t>
            </w:r>
          </w:p>
        </w:tc>
        <w:tc>
          <w:tcPr>
            <w:tcW w:w="3118" w:type="dxa"/>
            <w:tcBorders>
              <w:bottom w:val="dotted" w:sz="4" w:space="0" w:color="auto"/>
            </w:tcBorders>
            <w:vAlign w:val="bottom"/>
          </w:tcPr>
          <w:p>
            <w:pPr>
              <w:rPr>
                <w:b/>
                <w:szCs w:val="22"/>
              </w:rPr>
            </w:pPr>
            <w:r>
              <w:rPr>
                <w:b/>
                <w:szCs w:val="22"/>
              </w:rPr>
              <w:fldChar w:fldCharType="begin">
                <w:ffData>
                  <w:name w:val="Text26"/>
                  <w:enabled/>
                  <w:calcOnExit w:val="0"/>
                  <w:textInput/>
                </w:ffData>
              </w:fldChar>
            </w:r>
            <w:bookmarkStart w:id="6" w:name="Text26"/>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6"/>
          </w:p>
        </w:tc>
        <w:tc>
          <w:tcPr>
            <w:tcW w:w="256" w:type="dxa"/>
          </w:tcPr>
          <w:p>
            <w:pPr>
              <w:rPr>
                <w:szCs w:val="22"/>
              </w:rPr>
            </w:pPr>
          </w:p>
        </w:tc>
        <w:tc>
          <w:tcPr>
            <w:tcW w:w="1219" w:type="dxa"/>
            <w:tcBorders>
              <w:bottom w:val="dotted" w:sz="4" w:space="0" w:color="auto"/>
            </w:tcBorders>
            <w:vAlign w:val="bottom"/>
          </w:tcPr>
          <w:p>
            <w:pPr>
              <w:rPr>
                <w:b/>
                <w:szCs w:val="22"/>
              </w:rPr>
            </w:pPr>
            <w:r>
              <w:rPr>
                <w:b/>
                <w:szCs w:val="22"/>
              </w:rPr>
              <w:fldChar w:fldCharType="begin">
                <w:ffData>
                  <w:name w:val="Text27"/>
                  <w:enabled/>
                  <w:calcOnExit w:val="0"/>
                  <w:textInput/>
                </w:ffData>
              </w:fldChar>
            </w:r>
            <w:bookmarkStart w:id="7" w:name="Text27"/>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7"/>
          </w:p>
        </w:tc>
        <w:tc>
          <w:tcPr>
            <w:tcW w:w="236" w:type="dxa"/>
          </w:tcPr>
          <w:p>
            <w:pPr>
              <w:rPr>
                <w:szCs w:val="22"/>
              </w:rPr>
            </w:pPr>
            <w:r>
              <w:rPr>
                <w:szCs w:val="22"/>
              </w:rPr>
              <w:t>.</w:t>
            </w:r>
          </w:p>
        </w:tc>
      </w:tr>
      <w:tr>
        <w:tc>
          <w:tcPr>
            <w:tcW w:w="1871" w:type="dxa"/>
            <w:vAlign w:val="bottom"/>
          </w:tcPr>
          <w:p>
            <w:pPr>
              <w:rPr>
                <w:szCs w:val="22"/>
              </w:rPr>
            </w:pPr>
          </w:p>
        </w:tc>
        <w:tc>
          <w:tcPr>
            <w:tcW w:w="3118" w:type="dxa"/>
            <w:tcBorders>
              <w:top w:val="dotted" w:sz="4" w:space="0" w:color="auto"/>
            </w:tcBorders>
          </w:tcPr>
          <w:p>
            <w:pPr>
              <w:rPr>
                <w:sz w:val="16"/>
                <w:szCs w:val="16"/>
              </w:rPr>
            </w:pPr>
            <w:r>
              <w:rPr>
                <w:sz w:val="16"/>
                <w:szCs w:val="16"/>
              </w:rPr>
              <w:t>Monat</w:t>
            </w:r>
          </w:p>
        </w:tc>
        <w:tc>
          <w:tcPr>
            <w:tcW w:w="256" w:type="dxa"/>
          </w:tcPr>
          <w:p>
            <w:pPr>
              <w:rPr>
                <w:sz w:val="16"/>
                <w:szCs w:val="16"/>
              </w:rPr>
            </w:pPr>
          </w:p>
        </w:tc>
        <w:tc>
          <w:tcPr>
            <w:tcW w:w="1219" w:type="dxa"/>
            <w:tcBorders>
              <w:top w:val="dotted" w:sz="4" w:space="0" w:color="auto"/>
            </w:tcBorders>
          </w:tcPr>
          <w:p>
            <w:pPr>
              <w:rPr>
                <w:sz w:val="16"/>
                <w:szCs w:val="16"/>
              </w:rPr>
            </w:pPr>
            <w:r>
              <w:rPr>
                <w:sz w:val="16"/>
                <w:szCs w:val="16"/>
              </w:rPr>
              <w:t>Jahr</w:t>
            </w:r>
          </w:p>
        </w:tc>
        <w:tc>
          <w:tcPr>
            <w:tcW w:w="236" w:type="dxa"/>
          </w:tcPr>
          <w:p>
            <w:pPr>
              <w:rPr>
                <w:sz w:val="16"/>
                <w:szCs w:val="16"/>
              </w:rPr>
            </w:pPr>
          </w:p>
        </w:tc>
      </w:tr>
    </w:tbl>
    <w:p>
      <w:pPr>
        <w:spacing w:before="480" w:after="120" w:line="360" w:lineRule="auto"/>
      </w:pPr>
      <w:r>
        <w:t>Folgende für die neue Verwendung vorgesehene Voraussetzungen werden von mir erfüllt:</w:t>
      </w:r>
    </w:p>
    <w:tbl>
      <w:tblPr>
        <w:tblW w:w="0" w:type="auto"/>
        <w:tblInd w:w="-34" w:type="dxa"/>
        <w:tblLook w:val="01E0" w:firstRow="1" w:lastRow="1" w:firstColumn="1" w:lastColumn="1" w:noHBand="0" w:noVBand="0"/>
      </w:tblPr>
      <w:tblGrid>
        <w:gridCol w:w="7088"/>
      </w:tblGrid>
      <w:tr>
        <w:tc>
          <w:tcPr>
            <w:tcW w:w="7088" w:type="dxa"/>
            <w:vAlign w:val="bottom"/>
          </w:tcPr>
          <w:p>
            <w:pPr>
              <w:numPr>
                <w:ilvl w:val="0"/>
                <w:numId w:val="4"/>
              </w:numPr>
              <w:rPr>
                <w:szCs w:val="22"/>
              </w:rPr>
            </w:pPr>
            <w:r>
              <w:rPr>
                <w:szCs w:val="22"/>
              </w:rPr>
              <w:t xml:space="preserve"> Nachweis der </w:t>
            </w:r>
            <w:r>
              <w:rPr>
                <w:szCs w:val="22"/>
                <w:u w:val="single"/>
              </w:rPr>
              <w:t>zwingenden Vorbildung:</w:t>
            </w:r>
          </w:p>
        </w:tc>
      </w:tr>
      <w:tr>
        <w:trPr>
          <w:trHeight w:val="453"/>
        </w:trPr>
        <w:tc>
          <w:tcPr>
            <w:tcW w:w="7088" w:type="dxa"/>
            <w:vAlign w:val="bottom"/>
          </w:tcPr>
          <w:p>
            <w:pPr>
              <w:rPr>
                <w:szCs w:val="22"/>
              </w:rPr>
            </w:pPr>
            <w:r>
              <w:rPr>
                <w:szCs w:val="22"/>
              </w:rPr>
              <w:t xml:space="preserve">                       </w:t>
            </w:r>
            <w:r>
              <w:rPr>
                <w:szCs w:val="22"/>
              </w:rPr>
              <w:fldChar w:fldCharType="begin">
                <w:ffData>
                  <w:name w:val="Kontrollkästchen12"/>
                  <w:enabled/>
                  <w:calcOnExit w:val="0"/>
                  <w:checkBox>
                    <w:sizeAuto/>
                    <w:default w:val="0"/>
                  </w:checkBox>
                </w:ffData>
              </w:fldChar>
            </w:r>
            <w:bookmarkStart w:id="8" w:name="Kontrollkästchen12"/>
            <w:r>
              <w:rPr>
                <w:szCs w:val="22"/>
              </w:rPr>
              <w:instrText xml:space="preserve"> FORMCHECKBOX </w:instrText>
            </w:r>
            <w:r>
              <w:rPr>
                <w:szCs w:val="22"/>
              </w:rPr>
            </w:r>
            <w:r>
              <w:rPr>
                <w:szCs w:val="22"/>
              </w:rPr>
              <w:fldChar w:fldCharType="separate"/>
            </w:r>
            <w:r>
              <w:rPr>
                <w:szCs w:val="22"/>
              </w:rPr>
              <w:fldChar w:fldCharType="end"/>
            </w:r>
            <w:bookmarkEnd w:id="8"/>
            <w:r>
              <w:rPr>
                <w:szCs w:val="22"/>
              </w:rPr>
              <w:t xml:space="preserve"> liegt dem Antrag bei</w:t>
            </w:r>
          </w:p>
        </w:tc>
      </w:tr>
      <w:tr>
        <w:trPr>
          <w:trHeight w:val="453"/>
        </w:trPr>
        <w:tc>
          <w:tcPr>
            <w:tcW w:w="7088" w:type="dxa"/>
            <w:vAlign w:val="bottom"/>
          </w:tcPr>
          <w:p>
            <w:pPr>
              <w:rPr>
                <w:szCs w:val="22"/>
              </w:rPr>
            </w:pPr>
            <w:r>
              <w:rPr>
                <w:szCs w:val="22"/>
              </w:rPr>
              <w:t xml:space="preserve">                       </w:t>
            </w:r>
            <w:r>
              <w:rPr>
                <w:szCs w:val="22"/>
              </w:rPr>
              <w:fldChar w:fldCharType="begin">
                <w:ffData>
                  <w:name w:val="Kontrollkästchen13"/>
                  <w:enabled/>
                  <w:calcOnExit w:val="0"/>
                  <w:checkBox>
                    <w:sizeAuto/>
                    <w:default w:val="0"/>
                  </w:checkBox>
                </w:ffData>
              </w:fldChar>
            </w:r>
            <w:bookmarkStart w:id="9" w:name="Kontrollkästchen13"/>
            <w:r>
              <w:rPr>
                <w:szCs w:val="22"/>
              </w:rPr>
              <w:instrText xml:space="preserve"> FORMCHECKBOX </w:instrText>
            </w:r>
            <w:r>
              <w:rPr>
                <w:szCs w:val="22"/>
              </w:rPr>
            </w:r>
            <w:r>
              <w:rPr>
                <w:szCs w:val="22"/>
              </w:rPr>
              <w:fldChar w:fldCharType="separate"/>
            </w:r>
            <w:r>
              <w:rPr>
                <w:szCs w:val="22"/>
              </w:rPr>
              <w:fldChar w:fldCharType="end"/>
            </w:r>
            <w:bookmarkEnd w:id="9"/>
            <w:r>
              <w:rPr>
                <w:szCs w:val="22"/>
              </w:rPr>
              <w:t xml:space="preserve"> nicht erforderlich bzw. wurde bereits übermittelt</w:t>
            </w:r>
          </w:p>
        </w:tc>
      </w:tr>
    </w:tbl>
    <w:p>
      <w:pPr>
        <w:spacing w:before="120" w:after="120" w:line="360" w:lineRule="auto"/>
      </w:pPr>
    </w:p>
    <w:tbl>
      <w:tblPr>
        <w:tblW w:w="0" w:type="auto"/>
        <w:tblInd w:w="-34" w:type="dxa"/>
        <w:tblBorders>
          <w:bottom w:val="dotted" w:sz="4" w:space="0" w:color="auto"/>
        </w:tblBorders>
        <w:tblLook w:val="01E0" w:firstRow="1" w:lastRow="1" w:firstColumn="1" w:lastColumn="1" w:noHBand="0" w:noVBand="0"/>
      </w:tblPr>
      <w:tblGrid>
        <w:gridCol w:w="4989"/>
        <w:gridCol w:w="540"/>
        <w:gridCol w:w="992"/>
        <w:gridCol w:w="325"/>
        <w:gridCol w:w="1801"/>
      </w:tblGrid>
      <w:tr>
        <w:trPr>
          <w:trHeight w:val="347"/>
        </w:trPr>
        <w:tc>
          <w:tcPr>
            <w:tcW w:w="4989" w:type="dxa"/>
            <w:vAlign w:val="bottom"/>
          </w:tcPr>
          <w:p>
            <w:pPr>
              <w:numPr>
                <w:ilvl w:val="0"/>
                <w:numId w:val="4"/>
              </w:numPr>
              <w:rPr>
                <w:szCs w:val="22"/>
              </w:rPr>
            </w:pPr>
            <w:r>
              <w:rPr>
                <w:szCs w:val="22"/>
                <w:u w:val="single"/>
              </w:rPr>
              <w:t xml:space="preserve">Dienstausbildungsmodul </w:t>
            </w:r>
            <w:r>
              <w:rPr>
                <w:szCs w:val="22"/>
              </w:rPr>
              <w:t>absolviert:</w:t>
            </w:r>
          </w:p>
        </w:tc>
        <w:tc>
          <w:tcPr>
            <w:tcW w:w="540" w:type="dxa"/>
            <w:vAlign w:val="bottom"/>
          </w:tcPr>
          <w:p>
            <w:pPr>
              <w:rPr>
                <w:szCs w:val="22"/>
              </w:rPr>
            </w:pPr>
            <w:r>
              <w:rPr>
                <w:szCs w:val="22"/>
              </w:rPr>
              <w:fldChar w:fldCharType="begin">
                <w:ffData>
                  <w:name w:val="Kontrollkästchen14"/>
                  <w:enabled/>
                  <w:calcOnExit w:val="0"/>
                  <w:checkBox>
                    <w:sizeAuto/>
                    <w:default w:val="0"/>
                  </w:checkBox>
                </w:ffData>
              </w:fldChar>
            </w:r>
            <w:bookmarkStart w:id="10" w:name="Kontrollkästchen14"/>
            <w:r>
              <w:rPr>
                <w:szCs w:val="22"/>
              </w:rPr>
              <w:instrText xml:space="preserve"> FORMCHECKBOX </w:instrText>
            </w:r>
            <w:r>
              <w:rPr>
                <w:szCs w:val="22"/>
              </w:rPr>
            </w:r>
            <w:r>
              <w:rPr>
                <w:szCs w:val="22"/>
              </w:rPr>
              <w:fldChar w:fldCharType="separate"/>
            </w:r>
            <w:r>
              <w:rPr>
                <w:szCs w:val="22"/>
              </w:rPr>
              <w:fldChar w:fldCharType="end"/>
            </w:r>
            <w:bookmarkEnd w:id="10"/>
          </w:p>
        </w:tc>
        <w:tc>
          <w:tcPr>
            <w:tcW w:w="992" w:type="dxa"/>
            <w:vAlign w:val="bottom"/>
          </w:tcPr>
          <w:p>
            <w:pPr>
              <w:rPr>
                <w:szCs w:val="22"/>
              </w:rPr>
            </w:pPr>
            <w:r>
              <w:rPr>
                <w:szCs w:val="22"/>
              </w:rPr>
              <w:t>ja, am</w:t>
            </w:r>
          </w:p>
        </w:tc>
        <w:tc>
          <w:tcPr>
            <w:tcW w:w="2126" w:type="dxa"/>
            <w:gridSpan w:val="2"/>
            <w:tcBorders>
              <w:bottom w:val="dotted" w:sz="4" w:space="0" w:color="auto"/>
            </w:tcBorders>
            <w:vAlign w:val="bottom"/>
          </w:tcPr>
          <w:p>
            <w:pPr>
              <w:rPr>
                <w:szCs w:val="22"/>
              </w:rPr>
            </w:pPr>
            <w:r>
              <w:rPr>
                <w:szCs w:val="22"/>
              </w:rPr>
              <w:fldChar w:fldCharType="begin">
                <w:ffData>
                  <w:name w:val="Text29"/>
                  <w:enabled/>
                  <w:calcOnExit w:val="0"/>
                  <w:textInput/>
                </w:ffData>
              </w:fldChar>
            </w:r>
            <w:bookmarkStart w:id="11" w:name="Text2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r>
      <w:tr>
        <w:trPr>
          <w:trHeight w:val="355"/>
        </w:trPr>
        <w:tc>
          <w:tcPr>
            <w:tcW w:w="4989" w:type="dxa"/>
            <w:tcBorders>
              <w:bottom w:val="nil"/>
            </w:tcBorders>
            <w:vAlign w:val="bottom"/>
          </w:tcPr>
          <w:p>
            <w:pPr>
              <w:rPr>
                <w:szCs w:val="22"/>
                <w:u w:val="single"/>
              </w:rPr>
            </w:pPr>
          </w:p>
        </w:tc>
        <w:tc>
          <w:tcPr>
            <w:tcW w:w="540" w:type="dxa"/>
            <w:tcBorders>
              <w:bottom w:val="nil"/>
            </w:tcBorders>
            <w:vAlign w:val="bottom"/>
          </w:tcPr>
          <w:p>
            <w:pPr>
              <w:rPr>
                <w:szCs w:val="22"/>
              </w:rPr>
            </w:pPr>
            <w:r>
              <w:rPr>
                <w:szCs w:val="22"/>
              </w:rPr>
              <w:fldChar w:fldCharType="begin">
                <w:ffData>
                  <w:name w:val="Kontrollkästchen15"/>
                  <w:enabled/>
                  <w:calcOnExit w:val="0"/>
                  <w:checkBox>
                    <w:sizeAuto/>
                    <w:default w:val="0"/>
                  </w:checkBox>
                </w:ffData>
              </w:fldChar>
            </w:r>
            <w:bookmarkStart w:id="12" w:name="Kontrollkästchen15"/>
            <w:r>
              <w:rPr>
                <w:szCs w:val="22"/>
              </w:rPr>
              <w:instrText xml:space="preserve"> FORMCHECKBOX </w:instrText>
            </w:r>
            <w:r>
              <w:rPr>
                <w:szCs w:val="22"/>
              </w:rPr>
            </w:r>
            <w:r>
              <w:rPr>
                <w:szCs w:val="22"/>
              </w:rPr>
              <w:fldChar w:fldCharType="separate"/>
            </w:r>
            <w:r>
              <w:rPr>
                <w:szCs w:val="22"/>
              </w:rPr>
              <w:fldChar w:fldCharType="end"/>
            </w:r>
            <w:bookmarkEnd w:id="12"/>
          </w:p>
        </w:tc>
        <w:tc>
          <w:tcPr>
            <w:tcW w:w="1317" w:type="dxa"/>
            <w:gridSpan w:val="2"/>
            <w:tcBorders>
              <w:bottom w:val="nil"/>
            </w:tcBorders>
            <w:vAlign w:val="bottom"/>
          </w:tcPr>
          <w:p>
            <w:pPr>
              <w:rPr>
                <w:szCs w:val="22"/>
              </w:rPr>
            </w:pPr>
            <w:r>
              <w:rPr>
                <w:szCs w:val="22"/>
              </w:rPr>
              <w:t>nein</w:t>
            </w:r>
          </w:p>
        </w:tc>
        <w:tc>
          <w:tcPr>
            <w:tcW w:w="1801" w:type="dxa"/>
            <w:tcBorders>
              <w:bottom w:val="nil"/>
            </w:tcBorders>
          </w:tcPr>
          <w:p>
            <w:pPr>
              <w:rPr>
                <w:szCs w:val="22"/>
              </w:rPr>
            </w:pPr>
          </w:p>
        </w:tc>
      </w:tr>
      <w:tr>
        <w:trPr>
          <w:trHeight w:val="427"/>
        </w:trPr>
        <w:tc>
          <w:tcPr>
            <w:tcW w:w="4989" w:type="dxa"/>
            <w:tcBorders>
              <w:bottom w:val="nil"/>
            </w:tcBorders>
            <w:vAlign w:val="bottom"/>
          </w:tcPr>
          <w:p>
            <w:pPr>
              <w:rPr>
                <w:szCs w:val="22"/>
                <w:u w:val="single"/>
              </w:rPr>
            </w:pPr>
          </w:p>
        </w:tc>
        <w:tc>
          <w:tcPr>
            <w:tcW w:w="540" w:type="dxa"/>
            <w:tcBorders>
              <w:bottom w:val="nil"/>
            </w:tcBorders>
            <w:vAlign w:val="bottom"/>
          </w:tcPr>
          <w:p>
            <w:pPr>
              <w:rPr>
                <w:szCs w:val="22"/>
              </w:rPr>
            </w:pPr>
            <w:r>
              <w:rPr>
                <w:szCs w:val="22"/>
              </w:rPr>
              <w:fldChar w:fldCharType="begin">
                <w:ffData>
                  <w:name w:val="Kontrollkästchen16"/>
                  <w:enabled/>
                  <w:calcOnExit w:val="0"/>
                  <w:checkBox>
                    <w:sizeAuto/>
                    <w:default w:val="0"/>
                  </w:checkBox>
                </w:ffData>
              </w:fldChar>
            </w:r>
            <w:bookmarkStart w:id="13" w:name="Kontrollkästchen16"/>
            <w:r>
              <w:rPr>
                <w:szCs w:val="22"/>
              </w:rPr>
              <w:instrText xml:space="preserve"> FORMCHECKBOX </w:instrText>
            </w:r>
            <w:r>
              <w:rPr>
                <w:szCs w:val="22"/>
              </w:rPr>
            </w:r>
            <w:r>
              <w:rPr>
                <w:szCs w:val="22"/>
              </w:rPr>
              <w:fldChar w:fldCharType="separate"/>
            </w:r>
            <w:r>
              <w:rPr>
                <w:szCs w:val="22"/>
              </w:rPr>
              <w:fldChar w:fldCharType="end"/>
            </w:r>
            <w:bookmarkEnd w:id="13"/>
          </w:p>
        </w:tc>
        <w:tc>
          <w:tcPr>
            <w:tcW w:w="3118" w:type="dxa"/>
            <w:gridSpan w:val="3"/>
            <w:tcBorders>
              <w:bottom w:val="nil"/>
            </w:tcBorders>
            <w:vAlign w:val="bottom"/>
          </w:tcPr>
          <w:p>
            <w:pPr>
              <w:rPr>
                <w:szCs w:val="22"/>
              </w:rPr>
            </w:pPr>
            <w:r>
              <w:rPr>
                <w:szCs w:val="22"/>
              </w:rPr>
              <w:t>nicht erforderlich</w:t>
            </w:r>
          </w:p>
        </w:tc>
      </w:tr>
    </w:tbl>
    <w:p>
      <w:pPr>
        <w:spacing w:before="120" w:after="120" w:line="360" w:lineRule="auto"/>
      </w:pPr>
    </w:p>
    <w:p>
      <w:pPr>
        <w:tabs>
          <w:tab w:val="left" w:pos="5529"/>
          <w:tab w:val="left" w:pos="7088"/>
          <w:tab w:val="left" w:pos="7371"/>
          <w:tab w:val="left" w:pos="7513"/>
          <w:tab w:val="left" w:pos="7797"/>
          <w:tab w:val="left" w:pos="8080"/>
          <w:tab w:val="left" w:pos="8222"/>
        </w:tabs>
        <w:spacing w:line="360" w:lineRule="auto"/>
        <w:ind w:left="-142"/>
        <w:rPr>
          <w:szCs w:val="22"/>
          <w:u w:val="single"/>
        </w:rPr>
      </w:pPr>
      <w:r>
        <w:br w:type="column"/>
      </w:r>
      <w:r>
        <w:rPr>
          <w:szCs w:val="22"/>
          <w:u w:val="single"/>
        </w:rPr>
        <w:lastRenderedPageBreak/>
        <w:t>Information:</w:t>
      </w:r>
    </w:p>
    <w:p>
      <w:pPr>
        <w:numPr>
          <w:ilvl w:val="0"/>
          <w:numId w:val="2"/>
        </w:numPr>
        <w:spacing w:line="360" w:lineRule="auto"/>
        <w:ind w:left="215" w:hanging="357"/>
        <w:jc w:val="both"/>
      </w:pPr>
      <w:r>
        <w:t>Zuordnungen können nur nach Maßgabe des Dienstpostenplans erfolgen. Es besteht daher kein Rechtsanspruch auf einen Wechsel der Verwendung durch Zuordnung.</w:t>
      </w:r>
    </w:p>
    <w:p>
      <w:pPr>
        <w:numPr>
          <w:ilvl w:val="0"/>
          <w:numId w:val="2"/>
        </w:numPr>
        <w:spacing w:after="120" w:line="340" w:lineRule="atLeast"/>
        <w:ind w:left="215" w:hanging="357"/>
        <w:jc w:val="both"/>
      </w:pPr>
      <w:r>
        <w:t xml:space="preserve">Bei einer Zuordnung zu einer Verwendung, die einer anderen nicht verwandten Berufsfamilie angehört, wird der </w:t>
      </w:r>
      <w:r>
        <w:rPr>
          <w:u w:val="single"/>
        </w:rPr>
        <w:t>Stichtag von Amts wegen neu ermittelt</w:t>
      </w:r>
      <w:r>
        <w:t>.</w:t>
      </w:r>
    </w:p>
    <w:p>
      <w:pPr>
        <w:numPr>
          <w:ilvl w:val="0"/>
          <w:numId w:val="2"/>
        </w:numPr>
        <w:spacing w:line="340" w:lineRule="atLeast"/>
        <w:ind w:left="215" w:hanging="357"/>
        <w:jc w:val="both"/>
      </w:pPr>
      <w:r>
        <w:t xml:space="preserve">Eine Zuordnung hat nur einen vorläufigen Wechsel der Verwendung </w:t>
      </w:r>
      <w:r>
        <w:rPr>
          <w:u w:val="single"/>
        </w:rPr>
        <w:t>(vorläufige Verwendung)</w:t>
      </w:r>
      <w:r>
        <w:t xml:space="preserve"> zur Folge, wenn diese zur Entlohnung nach einer höheren Gehaltsklasse als in der letzten dauernden Verwendung führt, zu Vertretungszwecken erfolgt, auf Antrag zu einer Verwendung einer nicht verwandten Berufsfamilie erfolgt, oder auf Antrag unter der Bedingung erfolgt, dass die für die geänderte Verwendung vorgesehene Dienstprüfung binnen angemessener Frist erfolgreich abzulegen ist.</w:t>
      </w:r>
    </w:p>
    <w:p>
      <w:pPr>
        <w:rPr>
          <w:rFonts w:cs="Arial"/>
          <w:szCs w:val="22"/>
          <w:lang w:val="de-AT"/>
        </w:rPr>
      </w:pPr>
    </w:p>
    <w:p>
      <w:pPr>
        <w:rPr>
          <w:rFonts w:cs="Arial"/>
          <w:szCs w:val="22"/>
          <w:lang w:val="de-AT"/>
        </w:rPr>
      </w:pPr>
    </w:p>
    <w:p>
      <w:pPr>
        <w:rPr>
          <w:rFonts w:cs="Arial"/>
          <w:szCs w:val="22"/>
          <w:lang w:val="de-AT"/>
        </w:rPr>
      </w:pPr>
    </w:p>
    <w:p>
      <w:pPr>
        <w:rPr>
          <w:rFonts w:cs="Arial"/>
          <w:szCs w:val="22"/>
          <w:lang w:val="de-A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866"/>
        <w:gridCol w:w="5386"/>
      </w:tblGrid>
      <w:tr>
        <w:trPr>
          <w:trHeight w:val="435"/>
        </w:trPr>
        <w:tc>
          <w:tcPr>
            <w:tcW w:w="3070" w:type="dxa"/>
            <w:tcBorders>
              <w:top w:val="nil"/>
              <w:left w:val="nil"/>
              <w:bottom w:val="dotted" w:sz="4" w:space="0" w:color="auto"/>
              <w:right w:val="nil"/>
            </w:tcBorders>
            <w:vAlign w:val="bottom"/>
          </w:tcPr>
          <w:p>
            <w:pPr>
              <w:rPr>
                <w:rFonts w:cs="Arial"/>
                <w:szCs w:val="22"/>
                <w:lang w:val="de-AT"/>
              </w:rPr>
            </w:pPr>
            <w:r>
              <w:rPr>
                <w:rFonts w:cs="Arial"/>
                <w:szCs w:val="22"/>
                <w:lang w:val="de-AT"/>
              </w:rPr>
              <w:fldChar w:fldCharType="begin">
                <w:ffData>
                  <w:name w:val="Text11"/>
                  <w:enabled/>
                  <w:calcOnExit w:val="0"/>
                  <w:textInput/>
                </w:ffData>
              </w:fldChar>
            </w:r>
            <w:bookmarkStart w:id="14" w:name="Text11"/>
            <w:r>
              <w:rPr>
                <w:rFonts w:cs="Arial"/>
                <w:szCs w:val="22"/>
                <w:lang w:val="de-AT"/>
              </w:rPr>
              <w:instrText xml:space="preserve"> FORMTEXT </w:instrText>
            </w:r>
            <w:r>
              <w:rPr>
                <w:rFonts w:cs="Arial"/>
                <w:szCs w:val="22"/>
                <w:lang w:val="de-AT"/>
              </w:rPr>
            </w:r>
            <w:r>
              <w:rPr>
                <w:rFonts w:cs="Arial"/>
                <w:szCs w:val="22"/>
                <w:lang w:val="de-AT"/>
              </w:rPr>
              <w:fldChar w:fldCharType="separate"/>
            </w:r>
            <w:r>
              <w:rPr>
                <w:rFonts w:cs="Arial"/>
                <w:noProof/>
                <w:szCs w:val="22"/>
                <w:lang w:val="de-AT"/>
              </w:rPr>
              <w:t> </w:t>
            </w:r>
            <w:r>
              <w:rPr>
                <w:rFonts w:cs="Arial"/>
                <w:noProof/>
                <w:szCs w:val="22"/>
                <w:lang w:val="de-AT"/>
              </w:rPr>
              <w:t> </w:t>
            </w:r>
            <w:r>
              <w:rPr>
                <w:rFonts w:cs="Arial"/>
                <w:noProof/>
                <w:szCs w:val="22"/>
                <w:lang w:val="de-AT"/>
              </w:rPr>
              <w:t> </w:t>
            </w:r>
            <w:r>
              <w:rPr>
                <w:rFonts w:cs="Arial"/>
                <w:noProof/>
                <w:szCs w:val="22"/>
                <w:lang w:val="de-AT"/>
              </w:rPr>
              <w:t> </w:t>
            </w:r>
            <w:r>
              <w:rPr>
                <w:rFonts w:cs="Arial"/>
                <w:noProof/>
                <w:szCs w:val="22"/>
                <w:lang w:val="de-AT"/>
              </w:rPr>
              <w:t> </w:t>
            </w:r>
            <w:r>
              <w:rPr>
                <w:rFonts w:cs="Arial"/>
                <w:szCs w:val="22"/>
                <w:lang w:val="de-AT"/>
              </w:rPr>
              <w:fldChar w:fldCharType="end"/>
            </w:r>
            <w:bookmarkEnd w:id="14"/>
          </w:p>
        </w:tc>
        <w:tc>
          <w:tcPr>
            <w:tcW w:w="866" w:type="dxa"/>
            <w:tcBorders>
              <w:top w:val="nil"/>
              <w:left w:val="nil"/>
              <w:bottom w:val="nil"/>
              <w:right w:val="nil"/>
            </w:tcBorders>
            <w:vAlign w:val="bottom"/>
          </w:tcPr>
          <w:p>
            <w:pPr>
              <w:rPr>
                <w:rFonts w:cs="Arial"/>
                <w:lang w:val="de-AT"/>
              </w:rPr>
            </w:pPr>
          </w:p>
        </w:tc>
        <w:tc>
          <w:tcPr>
            <w:tcW w:w="5386" w:type="dxa"/>
            <w:tcBorders>
              <w:top w:val="nil"/>
              <w:left w:val="nil"/>
              <w:bottom w:val="dotted" w:sz="4" w:space="0" w:color="auto"/>
              <w:right w:val="nil"/>
            </w:tcBorders>
            <w:vAlign w:val="bottom"/>
          </w:tcPr>
          <w:p>
            <w:pPr>
              <w:rPr>
                <w:rFonts w:cs="Arial"/>
                <w:szCs w:val="22"/>
                <w:lang w:val="de-AT"/>
              </w:rPr>
            </w:pPr>
            <w:r>
              <w:rPr>
                <w:rFonts w:cs="Arial"/>
                <w:szCs w:val="22"/>
                <w:lang w:val="de-AT"/>
              </w:rPr>
              <w:fldChar w:fldCharType="begin">
                <w:ffData>
                  <w:name w:val="Text12"/>
                  <w:enabled/>
                  <w:calcOnExit w:val="0"/>
                  <w:textInput/>
                </w:ffData>
              </w:fldChar>
            </w:r>
            <w:bookmarkStart w:id="15" w:name="Text12"/>
            <w:r>
              <w:rPr>
                <w:rFonts w:cs="Arial"/>
                <w:szCs w:val="22"/>
                <w:lang w:val="de-AT"/>
              </w:rPr>
              <w:instrText xml:space="preserve"> FORMTEXT </w:instrText>
            </w:r>
            <w:r>
              <w:rPr>
                <w:rFonts w:cs="Arial"/>
                <w:szCs w:val="22"/>
                <w:lang w:val="de-AT"/>
              </w:rPr>
            </w:r>
            <w:r>
              <w:rPr>
                <w:rFonts w:cs="Arial"/>
                <w:szCs w:val="22"/>
                <w:lang w:val="de-AT"/>
              </w:rPr>
              <w:fldChar w:fldCharType="separate"/>
            </w:r>
            <w:r>
              <w:rPr>
                <w:rFonts w:cs="Arial"/>
                <w:noProof/>
                <w:szCs w:val="22"/>
                <w:lang w:val="de-AT"/>
              </w:rPr>
              <w:t> </w:t>
            </w:r>
            <w:r>
              <w:rPr>
                <w:rFonts w:cs="Arial"/>
                <w:noProof/>
                <w:szCs w:val="22"/>
                <w:lang w:val="de-AT"/>
              </w:rPr>
              <w:t> </w:t>
            </w:r>
            <w:r>
              <w:rPr>
                <w:rFonts w:cs="Arial"/>
                <w:noProof/>
                <w:szCs w:val="22"/>
                <w:lang w:val="de-AT"/>
              </w:rPr>
              <w:t> </w:t>
            </w:r>
            <w:r>
              <w:rPr>
                <w:rFonts w:cs="Arial"/>
                <w:noProof/>
                <w:szCs w:val="22"/>
                <w:lang w:val="de-AT"/>
              </w:rPr>
              <w:t> </w:t>
            </w:r>
            <w:r>
              <w:rPr>
                <w:rFonts w:cs="Arial"/>
                <w:noProof/>
                <w:szCs w:val="22"/>
                <w:lang w:val="de-AT"/>
              </w:rPr>
              <w:t> </w:t>
            </w:r>
            <w:r>
              <w:rPr>
                <w:rFonts w:cs="Arial"/>
                <w:szCs w:val="22"/>
                <w:lang w:val="de-AT"/>
              </w:rPr>
              <w:fldChar w:fldCharType="end"/>
            </w:r>
            <w:bookmarkEnd w:id="15"/>
          </w:p>
        </w:tc>
      </w:tr>
      <w:tr>
        <w:tc>
          <w:tcPr>
            <w:tcW w:w="3070" w:type="dxa"/>
            <w:tcBorders>
              <w:top w:val="dotted" w:sz="4" w:space="0" w:color="auto"/>
              <w:left w:val="nil"/>
              <w:bottom w:val="nil"/>
              <w:right w:val="nil"/>
            </w:tcBorders>
            <w:vAlign w:val="bottom"/>
          </w:tcPr>
          <w:p>
            <w:pPr>
              <w:rPr>
                <w:rFonts w:cs="Arial"/>
                <w:lang w:val="de-AT"/>
              </w:rPr>
            </w:pPr>
            <w:r>
              <w:rPr>
                <w:rFonts w:cs="Arial"/>
                <w:sz w:val="16"/>
                <w:szCs w:val="16"/>
                <w:lang w:val="de-AT"/>
              </w:rPr>
              <w:t>Datum</w:t>
            </w:r>
          </w:p>
        </w:tc>
        <w:tc>
          <w:tcPr>
            <w:tcW w:w="866" w:type="dxa"/>
            <w:tcBorders>
              <w:top w:val="nil"/>
              <w:left w:val="nil"/>
              <w:bottom w:val="nil"/>
              <w:right w:val="nil"/>
            </w:tcBorders>
            <w:vAlign w:val="bottom"/>
          </w:tcPr>
          <w:p>
            <w:pPr>
              <w:rPr>
                <w:rFonts w:cs="Arial"/>
                <w:lang w:val="de-AT"/>
              </w:rPr>
            </w:pPr>
          </w:p>
        </w:tc>
        <w:tc>
          <w:tcPr>
            <w:tcW w:w="5386" w:type="dxa"/>
            <w:tcBorders>
              <w:top w:val="dotted" w:sz="4" w:space="0" w:color="auto"/>
              <w:left w:val="nil"/>
              <w:bottom w:val="nil"/>
              <w:right w:val="nil"/>
            </w:tcBorders>
            <w:vAlign w:val="bottom"/>
          </w:tcPr>
          <w:p>
            <w:pPr>
              <w:rPr>
                <w:rFonts w:cs="Arial"/>
                <w:lang w:val="de-AT"/>
              </w:rPr>
            </w:pPr>
            <w:r>
              <w:rPr>
                <w:rFonts w:cs="Arial"/>
                <w:sz w:val="16"/>
                <w:szCs w:val="16"/>
                <w:lang w:val="de-AT"/>
              </w:rPr>
              <w:t>Unterschrift Bedienstete/r</w:t>
            </w:r>
          </w:p>
        </w:tc>
      </w:tr>
    </w:tbl>
    <w:p>
      <w:pPr>
        <w:pBdr>
          <w:top w:val="single" w:sz="4" w:space="1" w:color="auto"/>
        </w:pBdr>
        <w:spacing w:before="960"/>
        <w:ind w:left="-142"/>
      </w:pPr>
    </w:p>
    <w:p>
      <w:pPr>
        <w:pBdr>
          <w:top w:val="single" w:sz="4" w:space="1" w:color="auto"/>
        </w:pBdr>
        <w:spacing w:before="480"/>
        <w:ind w:left="-142"/>
        <w:rPr>
          <w:b/>
          <w:i/>
        </w:rPr>
      </w:pPr>
      <w:r>
        <w:rPr>
          <w:b/>
          <w:i/>
        </w:rPr>
        <w:t>Von der Dienststellenleitung auszufüllen!</w:t>
      </w:r>
    </w:p>
    <w:p>
      <w:pPr>
        <w:spacing w:before="360" w:after="60"/>
        <w:ind w:left="-142"/>
      </w:pPr>
      <w:r>
        <w:fldChar w:fldCharType="begin">
          <w:ffData>
            <w:name w:val="Check1"/>
            <w:enabled/>
            <w:calcOnExit w:val="0"/>
            <w:checkBox>
              <w:size w:val="28"/>
              <w:default w:val="0"/>
              <w:checked w:val="0"/>
            </w:checkBox>
          </w:ffData>
        </w:fldChar>
      </w:r>
      <w:r>
        <w:instrText xml:space="preserve"> FORMCHECKBOX </w:instrText>
      </w:r>
      <w:r>
        <w:fldChar w:fldCharType="separate"/>
      </w:r>
      <w:r>
        <w:fldChar w:fldCharType="end"/>
      </w:r>
      <w:r>
        <w:tab/>
        <w:t>Der Antrag wird befürwortet.</w:t>
      </w:r>
    </w:p>
    <w:p>
      <w:pPr>
        <w:spacing w:after="120"/>
        <w:ind w:firstLine="709"/>
      </w:pPr>
      <w:r>
        <w:t>Grund der Zuordnung ist die Wahrnehmung einer Vertretung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983"/>
        <w:gridCol w:w="2912"/>
      </w:tblGrid>
      <w:tr>
        <w:tc>
          <w:tcPr>
            <w:tcW w:w="2410" w:type="dxa"/>
            <w:tcBorders>
              <w:top w:val="nil"/>
              <w:left w:val="nil"/>
              <w:bottom w:val="nil"/>
              <w:right w:val="nil"/>
            </w:tcBorders>
            <w:vAlign w:val="bottom"/>
          </w:tcPr>
          <w:p>
            <w:r>
              <w:fldChar w:fldCharType="begin">
                <w:ffData>
                  <w:name w:val="Check1"/>
                  <w:enabled/>
                  <w:calcOnExit w:val="0"/>
                  <w:checkBox>
                    <w:size w:val="28"/>
                    <w:default w:val="0"/>
                  </w:checkBox>
                </w:ffData>
              </w:fldChar>
            </w:r>
            <w:r>
              <w:instrText xml:space="preserve"> FORMCHECKBOX </w:instrText>
            </w:r>
            <w:r>
              <w:fldChar w:fldCharType="separate"/>
            </w:r>
            <w:r>
              <w:fldChar w:fldCharType="end"/>
            </w:r>
            <w:r>
              <w:rPr>
                <w:szCs w:val="22"/>
              </w:rPr>
              <w:t xml:space="preserve"> nein</w:t>
            </w:r>
          </w:p>
        </w:tc>
        <w:tc>
          <w:tcPr>
            <w:tcW w:w="6060" w:type="dxa"/>
            <w:gridSpan w:val="2"/>
            <w:tcBorders>
              <w:top w:val="nil"/>
              <w:left w:val="nil"/>
              <w:bottom w:val="nil"/>
              <w:right w:val="nil"/>
            </w:tcBorders>
            <w:vAlign w:val="bottom"/>
          </w:tcPr>
          <w:p>
            <w:pPr>
              <w:spacing w:line="360" w:lineRule="auto"/>
            </w:pPr>
          </w:p>
        </w:tc>
      </w:tr>
      <w:tr>
        <w:tc>
          <w:tcPr>
            <w:tcW w:w="2410" w:type="dxa"/>
            <w:tcBorders>
              <w:top w:val="nil"/>
              <w:left w:val="nil"/>
              <w:bottom w:val="nil"/>
              <w:right w:val="nil"/>
            </w:tcBorders>
            <w:vAlign w:val="bottom"/>
          </w:tcPr>
          <w:p>
            <w:r>
              <w:fldChar w:fldCharType="begin">
                <w:ffData>
                  <w:name w:val="Check1"/>
                  <w:enabled/>
                  <w:calcOnExit w:val="0"/>
                  <w:checkBox>
                    <w:size w:val="28"/>
                    <w:default w:val="0"/>
                  </w:checkBox>
                </w:ffData>
              </w:fldChar>
            </w:r>
            <w:r>
              <w:instrText xml:space="preserve"> FORMCHECKBOX </w:instrText>
            </w:r>
            <w:r>
              <w:fldChar w:fldCharType="separate"/>
            </w:r>
            <w:r>
              <w:fldChar w:fldCharType="end"/>
            </w:r>
            <w:r>
              <w:t xml:space="preserve"> ja von </w:t>
            </w:r>
            <w:r>
              <w:fldChar w:fldCharType="begin">
                <w:ffData>
                  <w:name w:val="Dropdown3"/>
                  <w:enabled/>
                  <w:calcOnExit w:val="0"/>
                  <w:ddList>
                    <w:listEntry w:val="          "/>
                    <w:listEntry w:val="Frau"/>
                    <w:listEntry w:val="Herrn"/>
                  </w:ddList>
                </w:ffData>
              </w:fldChar>
            </w:r>
            <w:bookmarkStart w:id="16" w:name="Dropdown3"/>
            <w:r>
              <w:instrText xml:space="preserve"> FORMDROPDOWN </w:instrText>
            </w:r>
            <w:r>
              <w:fldChar w:fldCharType="separate"/>
            </w:r>
            <w:r>
              <w:fldChar w:fldCharType="end"/>
            </w:r>
            <w:bookmarkEnd w:id="16"/>
          </w:p>
        </w:tc>
        <w:tc>
          <w:tcPr>
            <w:tcW w:w="6060" w:type="dxa"/>
            <w:gridSpan w:val="2"/>
            <w:tcBorders>
              <w:top w:val="nil"/>
              <w:left w:val="nil"/>
              <w:bottom w:val="dotted" w:sz="4" w:space="0" w:color="auto"/>
              <w:right w:val="nil"/>
            </w:tcBorders>
            <w:vAlign w:val="bottom"/>
          </w:tcPr>
          <w:p>
            <w:pPr>
              <w:rPr>
                <w:b/>
              </w:rPr>
            </w:pPr>
            <w:r>
              <w:rPr>
                <w:b/>
              </w:rPr>
              <w:fldChar w:fldCharType="begin">
                <w:ffData>
                  <w:name w:val="Text28"/>
                  <w:enabled/>
                  <w:calcOnExit w:val="0"/>
                  <w:textInput/>
                </w:ffData>
              </w:fldChar>
            </w:r>
            <w:bookmarkStart w:id="17" w:name="Text2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r>
      <w:tr>
        <w:tc>
          <w:tcPr>
            <w:tcW w:w="2410" w:type="dxa"/>
            <w:tcBorders>
              <w:top w:val="nil"/>
              <w:left w:val="nil"/>
              <w:bottom w:val="nil"/>
              <w:right w:val="nil"/>
            </w:tcBorders>
            <w:vAlign w:val="bottom"/>
          </w:tcPr>
          <w:p>
            <w:pPr>
              <w:jc w:val="right"/>
            </w:pPr>
            <w:r>
              <w:t>wegen</w:t>
            </w:r>
          </w:p>
        </w:tc>
        <w:tc>
          <w:tcPr>
            <w:tcW w:w="6060" w:type="dxa"/>
            <w:gridSpan w:val="2"/>
            <w:tcBorders>
              <w:top w:val="dotted" w:sz="4" w:space="0" w:color="auto"/>
              <w:left w:val="nil"/>
              <w:bottom w:val="dotted" w:sz="4" w:space="0" w:color="auto"/>
              <w:right w:val="nil"/>
            </w:tcBorders>
            <w:vAlign w:val="bottom"/>
          </w:tcPr>
          <w:p>
            <w:pPr>
              <w:rPr>
                <w:b/>
              </w:rPr>
            </w:pPr>
            <w:r>
              <w:rPr>
                <w:b/>
              </w:rPr>
              <w:fldChar w:fldCharType="begin">
                <w:ffData>
                  <w:name w:val="Text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2410" w:type="dxa"/>
            <w:tcBorders>
              <w:top w:val="nil"/>
              <w:left w:val="nil"/>
              <w:bottom w:val="nil"/>
              <w:right w:val="nil"/>
            </w:tcBorders>
            <w:vAlign w:val="bottom"/>
          </w:tcPr>
          <w:p>
            <w:pPr>
              <w:jc w:val="right"/>
            </w:pPr>
            <w:r>
              <w:t>bis</w:t>
            </w:r>
          </w:p>
        </w:tc>
        <w:tc>
          <w:tcPr>
            <w:tcW w:w="3056" w:type="dxa"/>
            <w:tcBorders>
              <w:top w:val="dotted" w:sz="4" w:space="0" w:color="auto"/>
              <w:left w:val="nil"/>
              <w:bottom w:val="dotted" w:sz="4" w:space="0" w:color="auto"/>
              <w:right w:val="nil"/>
            </w:tcBorders>
            <w:vAlign w:val="bottom"/>
          </w:tcPr>
          <w:p>
            <w:r>
              <w:rPr>
                <w:b/>
              </w:rPr>
              <w:fldChar w:fldCharType="begin">
                <w:ffData>
                  <w:name w:val="Text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004" w:type="dxa"/>
            <w:tcBorders>
              <w:top w:val="dotted" w:sz="4" w:space="0" w:color="auto"/>
              <w:left w:val="nil"/>
              <w:bottom w:val="nil"/>
              <w:right w:val="nil"/>
            </w:tcBorders>
            <w:vAlign w:val="bottom"/>
          </w:tcPr>
          <w:p>
            <w:pPr>
              <w:rPr>
                <w:b/>
              </w:rPr>
            </w:pPr>
          </w:p>
        </w:tc>
      </w:tr>
    </w:tbl>
    <w:p>
      <w:pPr>
        <w:spacing w:before="120" w:after="360"/>
        <w:ind w:left="629"/>
        <w:jc w:val="both"/>
        <w:rPr>
          <w:sz w:val="20"/>
        </w:rPr>
      </w:pPr>
      <w:r>
        <w:rPr>
          <w:sz w:val="20"/>
        </w:rPr>
        <w:t>(</w:t>
      </w:r>
      <w:r>
        <w:rPr>
          <w:sz w:val="20"/>
          <w:u w:val="single"/>
        </w:rPr>
        <w:t>Anmerkung</w:t>
      </w:r>
      <w:r>
        <w:rPr>
          <w:sz w:val="20"/>
        </w:rPr>
        <w:t>: Bei Bejahung ist anzugeben welche Person vertreten wird, der Grund der Vertretung und bis wann die Vertretung erfolgen soll)</w:t>
      </w:r>
    </w:p>
    <w:p>
      <w:pPr>
        <w:spacing w:after="240"/>
        <w:ind w:left="-142"/>
      </w:pPr>
      <w:r>
        <w:fldChar w:fldCharType="begin">
          <w:ffData>
            <w:name w:val="Check1"/>
            <w:enabled/>
            <w:calcOnExit w:val="0"/>
            <w:checkBox>
              <w:size w:val="28"/>
              <w:default w:val="0"/>
            </w:checkBox>
          </w:ffData>
        </w:fldChar>
      </w:r>
      <w:r>
        <w:instrText xml:space="preserve"> FORMCHECKBOX </w:instrText>
      </w:r>
      <w:r>
        <w:fldChar w:fldCharType="separate"/>
      </w:r>
      <w:r>
        <w:fldChar w:fldCharType="end"/>
      </w:r>
      <w:r>
        <w:tab/>
        <w:t>Der Antrag wird nicht befürwortet.</w:t>
      </w:r>
    </w:p>
    <w:p>
      <w:pPr>
        <w:ind w:left="2832"/>
      </w:pPr>
      <w:r>
        <w:t>Stellungnahme bei Ablehnung des Antrages:</w:t>
      </w:r>
    </w:p>
    <w:tbl>
      <w:tblPr>
        <w:tblW w:w="0" w:type="auto"/>
        <w:tblInd w:w="2943" w:type="dxa"/>
        <w:tblBorders>
          <w:bottom w:val="dotted" w:sz="4" w:space="0" w:color="auto"/>
          <w:insideH w:val="dotted" w:sz="4" w:space="0" w:color="auto"/>
          <w:insideV w:val="dotted" w:sz="4" w:space="0" w:color="auto"/>
        </w:tblBorders>
        <w:tblLook w:val="01E0" w:firstRow="1" w:lastRow="1" w:firstColumn="1" w:lastColumn="1" w:noHBand="0" w:noVBand="0"/>
      </w:tblPr>
      <w:tblGrid>
        <w:gridCol w:w="6128"/>
      </w:tblGrid>
      <w:tr>
        <w:tc>
          <w:tcPr>
            <w:tcW w:w="7119" w:type="dxa"/>
          </w:tcPr>
          <w:p>
            <w:r>
              <w:rPr>
                <w:b/>
              </w:rPr>
              <w:fldChar w:fldCharType="begin">
                <w:ffData>
                  <w:name w:val="Text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7119" w:type="dxa"/>
          </w:tcPr>
          <w:p>
            <w:r>
              <w:rPr>
                <w:b/>
              </w:rPr>
              <w:fldChar w:fldCharType="begin">
                <w:ffData>
                  <w:name w:val="Text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7119" w:type="dxa"/>
          </w:tcPr>
          <w:p>
            <w:r>
              <w:rPr>
                <w:b/>
              </w:rPr>
              <w:fldChar w:fldCharType="begin">
                <w:ffData>
                  <w:name w:val="Text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spacing w:before="600"/>
        <w:ind w:left="-142"/>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866"/>
        <w:gridCol w:w="5386"/>
      </w:tblGrid>
      <w:tr>
        <w:trPr>
          <w:trHeight w:val="435"/>
        </w:trPr>
        <w:tc>
          <w:tcPr>
            <w:tcW w:w="3070" w:type="dxa"/>
            <w:tcBorders>
              <w:top w:val="nil"/>
              <w:left w:val="nil"/>
              <w:bottom w:val="dotted" w:sz="4" w:space="0" w:color="auto"/>
              <w:right w:val="nil"/>
            </w:tcBorders>
            <w:vAlign w:val="bottom"/>
          </w:tcPr>
          <w:p>
            <w:pPr>
              <w:rPr>
                <w:rFonts w:cs="Arial"/>
                <w:szCs w:val="22"/>
                <w:lang w:val="de-AT"/>
              </w:rPr>
            </w:pPr>
            <w:r>
              <w:rPr>
                <w:rFonts w:cs="Arial"/>
                <w:szCs w:val="22"/>
                <w:lang w:val="de-AT"/>
              </w:rPr>
              <w:fldChar w:fldCharType="begin">
                <w:ffData>
                  <w:name w:val="Text11"/>
                  <w:enabled/>
                  <w:calcOnExit w:val="0"/>
                  <w:textInput/>
                </w:ffData>
              </w:fldChar>
            </w:r>
            <w:r>
              <w:rPr>
                <w:rFonts w:cs="Arial"/>
                <w:szCs w:val="22"/>
                <w:lang w:val="de-AT"/>
              </w:rPr>
              <w:instrText xml:space="preserve"> FORMTEXT </w:instrText>
            </w:r>
            <w:r>
              <w:rPr>
                <w:rFonts w:cs="Arial"/>
                <w:szCs w:val="22"/>
                <w:lang w:val="de-AT"/>
              </w:rPr>
            </w:r>
            <w:r>
              <w:rPr>
                <w:rFonts w:cs="Arial"/>
                <w:szCs w:val="22"/>
                <w:lang w:val="de-AT"/>
              </w:rPr>
              <w:fldChar w:fldCharType="separate"/>
            </w:r>
            <w:r>
              <w:rPr>
                <w:rFonts w:cs="Arial"/>
                <w:noProof/>
                <w:szCs w:val="22"/>
                <w:lang w:val="de-AT"/>
              </w:rPr>
              <w:t> </w:t>
            </w:r>
            <w:r>
              <w:rPr>
                <w:rFonts w:cs="Arial"/>
                <w:noProof/>
                <w:szCs w:val="22"/>
                <w:lang w:val="de-AT"/>
              </w:rPr>
              <w:t> </w:t>
            </w:r>
            <w:r>
              <w:rPr>
                <w:rFonts w:cs="Arial"/>
                <w:noProof/>
                <w:szCs w:val="22"/>
                <w:lang w:val="de-AT"/>
              </w:rPr>
              <w:t> </w:t>
            </w:r>
            <w:r>
              <w:rPr>
                <w:rFonts w:cs="Arial"/>
                <w:noProof/>
                <w:szCs w:val="22"/>
                <w:lang w:val="de-AT"/>
              </w:rPr>
              <w:t> </w:t>
            </w:r>
            <w:r>
              <w:rPr>
                <w:rFonts w:cs="Arial"/>
                <w:noProof/>
                <w:szCs w:val="22"/>
                <w:lang w:val="de-AT"/>
              </w:rPr>
              <w:t> </w:t>
            </w:r>
            <w:r>
              <w:rPr>
                <w:rFonts w:cs="Arial"/>
                <w:szCs w:val="22"/>
                <w:lang w:val="de-AT"/>
              </w:rPr>
              <w:fldChar w:fldCharType="end"/>
            </w:r>
          </w:p>
        </w:tc>
        <w:tc>
          <w:tcPr>
            <w:tcW w:w="866" w:type="dxa"/>
            <w:tcBorders>
              <w:top w:val="nil"/>
              <w:left w:val="nil"/>
              <w:bottom w:val="nil"/>
              <w:right w:val="nil"/>
            </w:tcBorders>
            <w:vAlign w:val="bottom"/>
          </w:tcPr>
          <w:p>
            <w:pPr>
              <w:rPr>
                <w:rFonts w:cs="Arial"/>
                <w:lang w:val="de-AT"/>
              </w:rPr>
            </w:pPr>
          </w:p>
        </w:tc>
        <w:tc>
          <w:tcPr>
            <w:tcW w:w="5386" w:type="dxa"/>
            <w:tcBorders>
              <w:top w:val="nil"/>
              <w:left w:val="nil"/>
              <w:bottom w:val="dotted" w:sz="4" w:space="0" w:color="auto"/>
              <w:right w:val="nil"/>
            </w:tcBorders>
            <w:vAlign w:val="bottom"/>
          </w:tcPr>
          <w:p>
            <w:pPr>
              <w:rPr>
                <w:rFonts w:cs="Arial"/>
                <w:szCs w:val="22"/>
                <w:lang w:val="de-AT"/>
              </w:rPr>
            </w:pPr>
            <w:r>
              <w:rPr>
                <w:rFonts w:cs="Arial"/>
                <w:szCs w:val="22"/>
                <w:lang w:val="de-AT"/>
              </w:rPr>
              <w:fldChar w:fldCharType="begin">
                <w:ffData>
                  <w:name w:val="Text12"/>
                  <w:enabled/>
                  <w:calcOnExit w:val="0"/>
                  <w:textInput/>
                </w:ffData>
              </w:fldChar>
            </w:r>
            <w:r>
              <w:rPr>
                <w:rFonts w:cs="Arial"/>
                <w:szCs w:val="22"/>
                <w:lang w:val="de-AT"/>
              </w:rPr>
              <w:instrText xml:space="preserve"> FORMTEXT </w:instrText>
            </w:r>
            <w:r>
              <w:rPr>
                <w:rFonts w:cs="Arial"/>
                <w:szCs w:val="22"/>
                <w:lang w:val="de-AT"/>
              </w:rPr>
            </w:r>
            <w:r>
              <w:rPr>
                <w:rFonts w:cs="Arial"/>
                <w:szCs w:val="22"/>
                <w:lang w:val="de-AT"/>
              </w:rPr>
              <w:fldChar w:fldCharType="separate"/>
            </w:r>
            <w:r>
              <w:rPr>
                <w:rFonts w:cs="Arial"/>
                <w:noProof/>
                <w:szCs w:val="22"/>
                <w:lang w:val="de-AT"/>
              </w:rPr>
              <w:t> </w:t>
            </w:r>
            <w:r>
              <w:rPr>
                <w:rFonts w:cs="Arial"/>
                <w:noProof/>
                <w:szCs w:val="22"/>
                <w:lang w:val="de-AT"/>
              </w:rPr>
              <w:t> </w:t>
            </w:r>
            <w:r>
              <w:rPr>
                <w:rFonts w:cs="Arial"/>
                <w:noProof/>
                <w:szCs w:val="22"/>
                <w:lang w:val="de-AT"/>
              </w:rPr>
              <w:t> </w:t>
            </w:r>
            <w:r>
              <w:rPr>
                <w:rFonts w:cs="Arial"/>
                <w:noProof/>
                <w:szCs w:val="22"/>
                <w:lang w:val="de-AT"/>
              </w:rPr>
              <w:t> </w:t>
            </w:r>
            <w:r>
              <w:rPr>
                <w:rFonts w:cs="Arial"/>
                <w:noProof/>
                <w:szCs w:val="22"/>
                <w:lang w:val="de-AT"/>
              </w:rPr>
              <w:t> </w:t>
            </w:r>
            <w:r>
              <w:rPr>
                <w:rFonts w:cs="Arial"/>
                <w:szCs w:val="22"/>
                <w:lang w:val="de-AT"/>
              </w:rPr>
              <w:fldChar w:fldCharType="end"/>
            </w:r>
          </w:p>
        </w:tc>
      </w:tr>
      <w:tr>
        <w:tc>
          <w:tcPr>
            <w:tcW w:w="3070" w:type="dxa"/>
            <w:tcBorders>
              <w:top w:val="dotted" w:sz="4" w:space="0" w:color="auto"/>
              <w:left w:val="nil"/>
              <w:bottom w:val="nil"/>
              <w:right w:val="nil"/>
            </w:tcBorders>
            <w:vAlign w:val="bottom"/>
          </w:tcPr>
          <w:p>
            <w:pPr>
              <w:rPr>
                <w:rFonts w:cs="Arial"/>
                <w:lang w:val="de-AT"/>
              </w:rPr>
            </w:pPr>
            <w:r>
              <w:rPr>
                <w:rFonts w:cs="Arial"/>
                <w:sz w:val="16"/>
                <w:szCs w:val="16"/>
                <w:lang w:val="de-AT"/>
              </w:rPr>
              <w:t>Datum</w:t>
            </w:r>
          </w:p>
        </w:tc>
        <w:tc>
          <w:tcPr>
            <w:tcW w:w="866" w:type="dxa"/>
            <w:tcBorders>
              <w:top w:val="nil"/>
              <w:left w:val="nil"/>
              <w:bottom w:val="nil"/>
              <w:right w:val="nil"/>
            </w:tcBorders>
            <w:vAlign w:val="bottom"/>
          </w:tcPr>
          <w:p>
            <w:pPr>
              <w:rPr>
                <w:rFonts w:cs="Arial"/>
                <w:lang w:val="de-AT"/>
              </w:rPr>
            </w:pPr>
          </w:p>
        </w:tc>
        <w:tc>
          <w:tcPr>
            <w:tcW w:w="5386" w:type="dxa"/>
            <w:tcBorders>
              <w:top w:val="dotted" w:sz="4" w:space="0" w:color="auto"/>
              <w:left w:val="nil"/>
              <w:bottom w:val="nil"/>
              <w:right w:val="nil"/>
            </w:tcBorders>
            <w:vAlign w:val="bottom"/>
          </w:tcPr>
          <w:p>
            <w:pPr>
              <w:rPr>
                <w:rFonts w:cs="Arial"/>
                <w:lang w:val="de-AT"/>
              </w:rPr>
            </w:pPr>
            <w:r>
              <w:rPr>
                <w:rFonts w:cs="Arial"/>
                <w:sz w:val="16"/>
                <w:szCs w:val="16"/>
                <w:lang w:val="de-AT"/>
              </w:rPr>
              <w:t>Unterschrift Dienststellenleitung</w:t>
            </w:r>
          </w:p>
        </w:tc>
      </w:tr>
    </w:tbl>
    <w:p>
      <w:pPr>
        <w:ind w:left="-142"/>
      </w:pPr>
    </w:p>
    <w:p>
      <w:pPr>
        <w:jc w:val="right"/>
        <w:rPr>
          <w:lang w:val="de-AT"/>
        </w:rPr>
      </w:pPr>
      <w:r>
        <w:rPr>
          <w:rFonts w:cs="Arial"/>
          <w:sz w:val="14"/>
          <w:szCs w:val="14"/>
        </w:rPr>
        <w:fldChar w:fldCharType="begin">
          <w:ffData>
            <w:name w:val="Kontrollkästchen8"/>
            <w:enabled/>
            <w:calcOnExit w:val="0"/>
            <w:checkBox>
              <w:sizeAuto/>
              <w:default w:val="1"/>
            </w:checkBox>
          </w:ffData>
        </w:fldChar>
      </w:r>
      <w:bookmarkStart w:id="18" w:name="Kontrollkästchen8"/>
      <w:r>
        <w:rPr>
          <w:rFonts w:cs="Arial"/>
          <w:sz w:val="14"/>
          <w:szCs w:val="14"/>
        </w:rPr>
        <w:instrText xml:space="preserve"> FORMCHECKBOX </w:instrText>
      </w:r>
      <w:r>
        <w:rPr>
          <w:rFonts w:cs="Arial"/>
          <w:sz w:val="14"/>
          <w:szCs w:val="14"/>
        </w:rPr>
      </w:r>
      <w:r>
        <w:rPr>
          <w:rFonts w:cs="Arial"/>
          <w:sz w:val="14"/>
          <w:szCs w:val="14"/>
        </w:rPr>
        <w:fldChar w:fldCharType="separate"/>
      </w:r>
      <w:r>
        <w:rPr>
          <w:rFonts w:cs="Arial"/>
          <w:sz w:val="14"/>
          <w:szCs w:val="14"/>
        </w:rPr>
        <w:fldChar w:fldCharType="end"/>
      </w:r>
      <w:bookmarkEnd w:id="18"/>
      <w:r>
        <w:rPr>
          <w:rFonts w:cs="Arial"/>
          <w:sz w:val="14"/>
          <w:szCs w:val="14"/>
        </w:rPr>
        <w:t xml:space="preserve"> Bitte Zutreffendes ankreuzen!</w:t>
      </w:r>
    </w:p>
    <w:sectPr>
      <w:footerReference w:type="default" r:id="rId7"/>
      <w:type w:val="continuous"/>
      <w:pgSz w:w="11907" w:h="16840" w:code="9"/>
      <w:pgMar w:top="1418" w:right="1418" w:bottom="284" w:left="1418"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Fonts w:cs="Arial"/>
        <w:sz w:val="16"/>
      </w:rPr>
    </w:pPr>
    <w:r>
      <w:rPr>
        <w:rFonts w:cs="Arial"/>
        <w:sz w:val="16"/>
      </w:rPr>
      <w:t>Antrag auf Wechsel der Verwendung durch Zuordnung Beilage 6 Formular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63723"/>
    <w:multiLevelType w:val="hybridMultilevel"/>
    <w:tmpl w:val="98520E4A"/>
    <w:lvl w:ilvl="0" w:tplc="8618BA2A">
      <w:start w:val="1"/>
      <w:numFmt w:val="bullet"/>
      <w:lvlText w:val=""/>
      <w:lvlJc w:val="left"/>
      <w:pPr>
        <w:tabs>
          <w:tab w:val="num" w:pos="720"/>
        </w:tabs>
        <w:ind w:left="720" w:hanging="360"/>
      </w:pPr>
      <w:rPr>
        <w:rFonts w:ascii="Symbol" w:hAnsi="Symbol" w:hint="default"/>
      </w:rPr>
    </w:lvl>
    <w:lvl w:ilvl="1" w:tplc="6614857A" w:tentative="1">
      <w:start w:val="1"/>
      <w:numFmt w:val="bullet"/>
      <w:lvlText w:val="o"/>
      <w:lvlJc w:val="left"/>
      <w:pPr>
        <w:tabs>
          <w:tab w:val="num" w:pos="1440"/>
        </w:tabs>
        <w:ind w:left="1440" w:hanging="360"/>
      </w:pPr>
      <w:rPr>
        <w:rFonts w:ascii="Courier New" w:hAnsi="Courier New" w:cs="Courier New" w:hint="default"/>
      </w:rPr>
    </w:lvl>
    <w:lvl w:ilvl="2" w:tplc="1EFE6BB4" w:tentative="1">
      <w:start w:val="1"/>
      <w:numFmt w:val="bullet"/>
      <w:lvlText w:val=""/>
      <w:lvlJc w:val="left"/>
      <w:pPr>
        <w:tabs>
          <w:tab w:val="num" w:pos="2160"/>
        </w:tabs>
        <w:ind w:left="2160" w:hanging="360"/>
      </w:pPr>
      <w:rPr>
        <w:rFonts w:ascii="Wingdings" w:hAnsi="Wingdings" w:hint="default"/>
      </w:rPr>
    </w:lvl>
    <w:lvl w:ilvl="3" w:tplc="2F2AE792" w:tentative="1">
      <w:start w:val="1"/>
      <w:numFmt w:val="bullet"/>
      <w:lvlText w:val=""/>
      <w:lvlJc w:val="left"/>
      <w:pPr>
        <w:tabs>
          <w:tab w:val="num" w:pos="2880"/>
        </w:tabs>
        <w:ind w:left="2880" w:hanging="360"/>
      </w:pPr>
      <w:rPr>
        <w:rFonts w:ascii="Symbol" w:hAnsi="Symbol" w:hint="default"/>
      </w:rPr>
    </w:lvl>
    <w:lvl w:ilvl="4" w:tplc="92400ABE" w:tentative="1">
      <w:start w:val="1"/>
      <w:numFmt w:val="bullet"/>
      <w:lvlText w:val="o"/>
      <w:lvlJc w:val="left"/>
      <w:pPr>
        <w:tabs>
          <w:tab w:val="num" w:pos="3600"/>
        </w:tabs>
        <w:ind w:left="3600" w:hanging="360"/>
      </w:pPr>
      <w:rPr>
        <w:rFonts w:ascii="Courier New" w:hAnsi="Courier New" w:cs="Courier New" w:hint="default"/>
      </w:rPr>
    </w:lvl>
    <w:lvl w:ilvl="5" w:tplc="8A766502" w:tentative="1">
      <w:start w:val="1"/>
      <w:numFmt w:val="bullet"/>
      <w:lvlText w:val=""/>
      <w:lvlJc w:val="left"/>
      <w:pPr>
        <w:tabs>
          <w:tab w:val="num" w:pos="4320"/>
        </w:tabs>
        <w:ind w:left="4320" w:hanging="360"/>
      </w:pPr>
      <w:rPr>
        <w:rFonts w:ascii="Wingdings" w:hAnsi="Wingdings" w:hint="default"/>
      </w:rPr>
    </w:lvl>
    <w:lvl w:ilvl="6" w:tplc="5D7603F0" w:tentative="1">
      <w:start w:val="1"/>
      <w:numFmt w:val="bullet"/>
      <w:lvlText w:val=""/>
      <w:lvlJc w:val="left"/>
      <w:pPr>
        <w:tabs>
          <w:tab w:val="num" w:pos="5040"/>
        </w:tabs>
        <w:ind w:left="5040" w:hanging="360"/>
      </w:pPr>
      <w:rPr>
        <w:rFonts w:ascii="Symbol" w:hAnsi="Symbol" w:hint="default"/>
      </w:rPr>
    </w:lvl>
    <w:lvl w:ilvl="7" w:tplc="7BE683BC" w:tentative="1">
      <w:start w:val="1"/>
      <w:numFmt w:val="bullet"/>
      <w:lvlText w:val="o"/>
      <w:lvlJc w:val="left"/>
      <w:pPr>
        <w:tabs>
          <w:tab w:val="num" w:pos="5760"/>
        </w:tabs>
        <w:ind w:left="5760" w:hanging="360"/>
      </w:pPr>
      <w:rPr>
        <w:rFonts w:ascii="Courier New" w:hAnsi="Courier New" w:cs="Courier New" w:hint="default"/>
      </w:rPr>
    </w:lvl>
    <w:lvl w:ilvl="8" w:tplc="30F225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647AA7"/>
    <w:multiLevelType w:val="hybridMultilevel"/>
    <w:tmpl w:val="81B44F80"/>
    <w:lvl w:ilvl="0" w:tplc="B9CC434A">
      <w:start w:val="1"/>
      <w:numFmt w:val="bullet"/>
      <w:lvlText w:val=""/>
      <w:lvlJc w:val="left"/>
      <w:pPr>
        <w:tabs>
          <w:tab w:val="num" w:pos="1429"/>
        </w:tabs>
        <w:ind w:left="1429" w:hanging="360"/>
      </w:pPr>
      <w:rPr>
        <w:rFonts w:ascii="Symbol" w:hAnsi="Symbol" w:hint="default"/>
      </w:rPr>
    </w:lvl>
    <w:lvl w:ilvl="1" w:tplc="D592E6F0" w:tentative="1">
      <w:start w:val="1"/>
      <w:numFmt w:val="bullet"/>
      <w:lvlText w:val="o"/>
      <w:lvlJc w:val="left"/>
      <w:pPr>
        <w:tabs>
          <w:tab w:val="num" w:pos="1440"/>
        </w:tabs>
        <w:ind w:left="1440" w:hanging="360"/>
      </w:pPr>
      <w:rPr>
        <w:rFonts w:ascii="Courier New" w:hAnsi="Courier New" w:cs="Courier New" w:hint="default"/>
      </w:rPr>
    </w:lvl>
    <w:lvl w:ilvl="2" w:tplc="2CAE882A" w:tentative="1">
      <w:start w:val="1"/>
      <w:numFmt w:val="bullet"/>
      <w:lvlText w:val=""/>
      <w:lvlJc w:val="left"/>
      <w:pPr>
        <w:tabs>
          <w:tab w:val="num" w:pos="2160"/>
        </w:tabs>
        <w:ind w:left="2160" w:hanging="360"/>
      </w:pPr>
      <w:rPr>
        <w:rFonts w:ascii="Wingdings" w:hAnsi="Wingdings" w:hint="default"/>
      </w:rPr>
    </w:lvl>
    <w:lvl w:ilvl="3" w:tplc="3716CB86" w:tentative="1">
      <w:start w:val="1"/>
      <w:numFmt w:val="bullet"/>
      <w:lvlText w:val=""/>
      <w:lvlJc w:val="left"/>
      <w:pPr>
        <w:tabs>
          <w:tab w:val="num" w:pos="2880"/>
        </w:tabs>
        <w:ind w:left="2880" w:hanging="360"/>
      </w:pPr>
      <w:rPr>
        <w:rFonts w:ascii="Symbol" w:hAnsi="Symbol" w:hint="default"/>
      </w:rPr>
    </w:lvl>
    <w:lvl w:ilvl="4" w:tplc="5A0857A8" w:tentative="1">
      <w:start w:val="1"/>
      <w:numFmt w:val="bullet"/>
      <w:lvlText w:val="o"/>
      <w:lvlJc w:val="left"/>
      <w:pPr>
        <w:tabs>
          <w:tab w:val="num" w:pos="3600"/>
        </w:tabs>
        <w:ind w:left="3600" w:hanging="360"/>
      </w:pPr>
      <w:rPr>
        <w:rFonts w:ascii="Courier New" w:hAnsi="Courier New" w:cs="Courier New" w:hint="default"/>
      </w:rPr>
    </w:lvl>
    <w:lvl w:ilvl="5" w:tplc="33CEC296" w:tentative="1">
      <w:start w:val="1"/>
      <w:numFmt w:val="bullet"/>
      <w:lvlText w:val=""/>
      <w:lvlJc w:val="left"/>
      <w:pPr>
        <w:tabs>
          <w:tab w:val="num" w:pos="4320"/>
        </w:tabs>
        <w:ind w:left="4320" w:hanging="360"/>
      </w:pPr>
      <w:rPr>
        <w:rFonts w:ascii="Wingdings" w:hAnsi="Wingdings" w:hint="default"/>
      </w:rPr>
    </w:lvl>
    <w:lvl w:ilvl="6" w:tplc="667AB412" w:tentative="1">
      <w:start w:val="1"/>
      <w:numFmt w:val="bullet"/>
      <w:lvlText w:val=""/>
      <w:lvlJc w:val="left"/>
      <w:pPr>
        <w:tabs>
          <w:tab w:val="num" w:pos="5040"/>
        </w:tabs>
        <w:ind w:left="5040" w:hanging="360"/>
      </w:pPr>
      <w:rPr>
        <w:rFonts w:ascii="Symbol" w:hAnsi="Symbol" w:hint="default"/>
      </w:rPr>
    </w:lvl>
    <w:lvl w:ilvl="7" w:tplc="B3928752" w:tentative="1">
      <w:start w:val="1"/>
      <w:numFmt w:val="bullet"/>
      <w:lvlText w:val="o"/>
      <w:lvlJc w:val="left"/>
      <w:pPr>
        <w:tabs>
          <w:tab w:val="num" w:pos="5760"/>
        </w:tabs>
        <w:ind w:left="5760" w:hanging="360"/>
      </w:pPr>
      <w:rPr>
        <w:rFonts w:ascii="Courier New" w:hAnsi="Courier New" w:cs="Courier New" w:hint="default"/>
      </w:rPr>
    </w:lvl>
    <w:lvl w:ilvl="8" w:tplc="F5043B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B816BC"/>
    <w:multiLevelType w:val="hybridMultilevel"/>
    <w:tmpl w:val="1DBAD078"/>
    <w:lvl w:ilvl="0" w:tplc="6400C188">
      <w:numFmt w:val="bullet"/>
      <w:lvlText w:val="-"/>
      <w:lvlJc w:val="left"/>
      <w:pPr>
        <w:tabs>
          <w:tab w:val="num" w:pos="218"/>
        </w:tabs>
        <w:ind w:left="218" w:hanging="360"/>
      </w:pPr>
      <w:rPr>
        <w:rFonts w:ascii="Arial" w:eastAsia="Times New Roman" w:hAnsi="Arial" w:cs="Arial" w:hint="default"/>
      </w:rPr>
    </w:lvl>
    <w:lvl w:ilvl="1" w:tplc="2DC67A2C">
      <w:start w:val="1"/>
      <w:numFmt w:val="bullet"/>
      <w:lvlText w:val="o"/>
      <w:lvlJc w:val="left"/>
      <w:pPr>
        <w:tabs>
          <w:tab w:val="num" w:pos="938"/>
        </w:tabs>
        <w:ind w:left="938" w:hanging="360"/>
      </w:pPr>
      <w:rPr>
        <w:rFonts w:ascii="Courier New" w:hAnsi="Courier New" w:cs="Courier New" w:hint="default"/>
      </w:rPr>
    </w:lvl>
    <w:lvl w:ilvl="2" w:tplc="83480B44" w:tentative="1">
      <w:start w:val="1"/>
      <w:numFmt w:val="bullet"/>
      <w:lvlText w:val=""/>
      <w:lvlJc w:val="left"/>
      <w:pPr>
        <w:tabs>
          <w:tab w:val="num" w:pos="1658"/>
        </w:tabs>
        <w:ind w:left="1658" w:hanging="360"/>
      </w:pPr>
      <w:rPr>
        <w:rFonts w:ascii="Wingdings" w:hAnsi="Wingdings" w:hint="default"/>
      </w:rPr>
    </w:lvl>
    <w:lvl w:ilvl="3" w:tplc="A274D76E" w:tentative="1">
      <w:start w:val="1"/>
      <w:numFmt w:val="bullet"/>
      <w:lvlText w:val=""/>
      <w:lvlJc w:val="left"/>
      <w:pPr>
        <w:tabs>
          <w:tab w:val="num" w:pos="2378"/>
        </w:tabs>
        <w:ind w:left="2378" w:hanging="360"/>
      </w:pPr>
      <w:rPr>
        <w:rFonts w:ascii="Symbol" w:hAnsi="Symbol" w:hint="default"/>
      </w:rPr>
    </w:lvl>
    <w:lvl w:ilvl="4" w:tplc="14C8C202" w:tentative="1">
      <w:start w:val="1"/>
      <w:numFmt w:val="bullet"/>
      <w:lvlText w:val="o"/>
      <w:lvlJc w:val="left"/>
      <w:pPr>
        <w:tabs>
          <w:tab w:val="num" w:pos="3098"/>
        </w:tabs>
        <w:ind w:left="3098" w:hanging="360"/>
      </w:pPr>
      <w:rPr>
        <w:rFonts w:ascii="Courier New" w:hAnsi="Courier New" w:cs="Courier New" w:hint="default"/>
      </w:rPr>
    </w:lvl>
    <w:lvl w:ilvl="5" w:tplc="6B8C797E" w:tentative="1">
      <w:start w:val="1"/>
      <w:numFmt w:val="bullet"/>
      <w:lvlText w:val=""/>
      <w:lvlJc w:val="left"/>
      <w:pPr>
        <w:tabs>
          <w:tab w:val="num" w:pos="3818"/>
        </w:tabs>
        <w:ind w:left="3818" w:hanging="360"/>
      </w:pPr>
      <w:rPr>
        <w:rFonts w:ascii="Wingdings" w:hAnsi="Wingdings" w:hint="default"/>
      </w:rPr>
    </w:lvl>
    <w:lvl w:ilvl="6" w:tplc="4AE0F424" w:tentative="1">
      <w:start w:val="1"/>
      <w:numFmt w:val="bullet"/>
      <w:lvlText w:val=""/>
      <w:lvlJc w:val="left"/>
      <w:pPr>
        <w:tabs>
          <w:tab w:val="num" w:pos="4538"/>
        </w:tabs>
        <w:ind w:left="4538" w:hanging="360"/>
      </w:pPr>
      <w:rPr>
        <w:rFonts w:ascii="Symbol" w:hAnsi="Symbol" w:hint="default"/>
      </w:rPr>
    </w:lvl>
    <w:lvl w:ilvl="7" w:tplc="B6CE72F6" w:tentative="1">
      <w:start w:val="1"/>
      <w:numFmt w:val="bullet"/>
      <w:lvlText w:val="o"/>
      <w:lvlJc w:val="left"/>
      <w:pPr>
        <w:tabs>
          <w:tab w:val="num" w:pos="5258"/>
        </w:tabs>
        <w:ind w:left="5258" w:hanging="360"/>
      </w:pPr>
      <w:rPr>
        <w:rFonts w:ascii="Courier New" w:hAnsi="Courier New" w:cs="Courier New" w:hint="default"/>
      </w:rPr>
    </w:lvl>
    <w:lvl w:ilvl="8" w:tplc="AC0E1A74" w:tentative="1">
      <w:start w:val="1"/>
      <w:numFmt w:val="bullet"/>
      <w:lvlText w:val=""/>
      <w:lvlJc w:val="left"/>
      <w:pPr>
        <w:tabs>
          <w:tab w:val="num" w:pos="5978"/>
        </w:tabs>
        <w:ind w:left="5978" w:hanging="360"/>
      </w:pPr>
      <w:rPr>
        <w:rFonts w:ascii="Wingdings" w:hAnsi="Wingdings" w:hint="default"/>
      </w:rPr>
    </w:lvl>
  </w:abstractNum>
  <w:abstractNum w:abstractNumId="3" w15:restartNumberingAfterBreak="0">
    <w:nsid w:val="78AE7417"/>
    <w:multiLevelType w:val="singleLevel"/>
    <w:tmpl w:val="0407000F"/>
    <w:lvl w:ilvl="0">
      <w:start w:val="1"/>
      <w:numFmt w:val="decimal"/>
      <w:lvlText w:val="%1."/>
      <w:lvlJc w:val="left"/>
      <w:pPr>
        <w:tabs>
          <w:tab w:val="num" w:pos="360"/>
        </w:tabs>
        <w:ind w:left="360" w:hanging="360"/>
      </w:pPr>
    </w:lvl>
  </w:abstractNum>
  <w:num w:numId="1">
    <w:abstractNumId w:val="3"/>
    <w:lvlOverride w:ilvl="0">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C47E867-178A-4C1D-96A2-D4C75007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rPr>
  </w:style>
  <w:style w:type="paragraph" w:styleId="berschrift1">
    <w:name w:val="heading 1"/>
    <w:basedOn w:val="Standard"/>
    <w:next w:val="Standard"/>
    <w:qFormat/>
    <w:pPr>
      <w:tabs>
        <w:tab w:val="left" w:pos="7185"/>
      </w:tabs>
      <w:spacing w:before="120" w:after="120"/>
      <w:ind w:left="-907" w:right="-360"/>
      <w:jc w:val="right"/>
      <w:outlineLvl w:val="0"/>
    </w:pPr>
    <w:rPr>
      <w:rFonts w:cs="Arial"/>
      <w:b/>
      <w:color w:val="808080"/>
      <w:sz w:val="36"/>
      <w:szCs w:val="36"/>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703"/>
        <w:tab w:val="right" w:pos="9406"/>
      </w:tabs>
    </w:pPr>
    <w:rPr>
      <w:sz w:val="24"/>
    </w:rPr>
  </w:style>
  <w:style w:type="paragraph" w:customStyle="1" w:styleId="ZAdresse">
    <w:name w:val="Z_Adresse"/>
    <w:basedOn w:val="Standard"/>
    <w:pPr>
      <w:spacing w:line="240" w:lineRule="exact"/>
    </w:pPr>
  </w:style>
  <w:style w:type="paragraph" w:customStyle="1" w:styleId="Kontrollkstchen">
    <w:name w:val="Kontrollkästchen"/>
    <w:basedOn w:val="Standard"/>
    <w:next w:val="Standard"/>
    <w:pPr>
      <w:jc w:val="center"/>
    </w:pPr>
    <w:rPr>
      <w:rFonts w:cs="Arial"/>
      <w:sz w:val="19"/>
      <w:szCs w:val="19"/>
      <w:lang w:eastAsia="de-DE" w:bidi="de-D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Listenabsatz">
    <w:name w:val="List Paragraph"/>
    <w:basedOn w:val="Standard"/>
    <w:uiPriority w:val="34"/>
    <w:qFormat/>
    <w:pPr>
      <w:ind w:left="720"/>
    </w:pPr>
    <w:rPr>
      <w:rFonts w:ascii="Calibri" w:eastAsia="Calibri" w:hAnsi="Calibri" w:cs="Calibri"/>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2398">
      <w:bodyDiv w:val="1"/>
      <w:marLeft w:val="0"/>
      <w:marRight w:val="0"/>
      <w:marTop w:val="0"/>
      <w:marBottom w:val="0"/>
      <w:divBdr>
        <w:top w:val="none" w:sz="0" w:space="0" w:color="auto"/>
        <w:left w:val="none" w:sz="0" w:space="0" w:color="auto"/>
        <w:bottom w:val="none" w:sz="0" w:space="0" w:color="auto"/>
        <w:right w:val="none" w:sz="0" w:space="0" w:color="auto"/>
      </w:divBdr>
    </w:div>
    <w:div w:id="671683551">
      <w:bodyDiv w:val="1"/>
      <w:marLeft w:val="0"/>
      <w:marRight w:val="0"/>
      <w:marTop w:val="0"/>
      <w:marBottom w:val="0"/>
      <w:divBdr>
        <w:top w:val="none" w:sz="0" w:space="0" w:color="auto"/>
        <w:left w:val="none" w:sz="0" w:space="0" w:color="auto"/>
        <w:bottom w:val="none" w:sz="0" w:space="0" w:color="auto"/>
        <w:right w:val="none" w:sz="0" w:space="0" w:color="auto"/>
      </w:divBdr>
    </w:div>
    <w:div w:id="1715537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2382</Characters>
  <Application>Microsoft Office Word</Application>
  <DocSecurity>4</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Zu- und Vorname:</vt:lpstr>
      <vt:lpstr>Zu- und Vorname:</vt:lpstr>
    </vt:vector>
  </TitlesOfParts>
  <Company>Amt der NÖ Landesregierung</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 und Vorname:</dc:title>
  <dc:subject/>
  <dc:creator>QAEM</dc:creator>
  <cp:keywords/>
  <dc:description/>
  <cp:lastModifiedBy>Gierer Nicole</cp:lastModifiedBy>
  <cp:revision>2</cp:revision>
  <cp:lastPrinted>2010-10-18T13:40:00Z</cp:lastPrinted>
  <dcterms:created xsi:type="dcterms:W3CDTF">2020-09-21T05:07:00Z</dcterms:created>
  <dcterms:modified xsi:type="dcterms:W3CDTF">2020-09-21T05:07:00Z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TPRECONFIG@1.1001:ChargePreview">
    <vt:lpwstr/>
  </property>
  <property fmtid="{D5CDD505-2E9C-101B-9397-08002B2CF9AE}" pid="3" name="FSC#ATSTATECFG@1.1001:Agent">
    <vt:lpwstr>Mathias Keusch</vt:lpwstr>
  </property>
  <property fmtid="{D5CDD505-2E9C-101B-9397-08002B2CF9AE}" pid="4" name="FSC#ATSTATECFG@1.1001:AgentPhone">
    <vt:lpwstr>16240</vt:lpwstr>
  </property>
  <property fmtid="{D5CDD505-2E9C-101B-9397-08002B2CF9AE}" pid="5" name="FSC#ATSTATECFG@1.1001:ApprovedSignature">
    <vt:lpwstr/>
  </property>
  <property fmtid="{D5CDD505-2E9C-101B-9397-08002B2CF9AE}" pid="6" name="FSC#ATSTATECFG@1.1001:BankAccount">
    <vt:lpwstr/>
  </property>
  <property fmtid="{D5CDD505-2E9C-101B-9397-08002B2CF9AE}" pid="7" name="FSC#ATSTATECFG@1.1001:BankAccountBIC">
    <vt:lpwstr/>
  </property>
  <property fmtid="{D5CDD505-2E9C-101B-9397-08002B2CF9AE}" pid="8" name="FSC#ATSTATECFG@1.1001:BankAccountIBAN">
    <vt:lpwstr/>
  </property>
  <property fmtid="{D5CDD505-2E9C-101B-9397-08002B2CF9AE}" pid="9" name="FSC#ATSTATECFG@1.1001:BankAccountID">
    <vt:lpwstr/>
  </property>
  <property fmtid="{D5CDD505-2E9C-101B-9397-08002B2CF9AE}" pid="10" name="FSC#ATSTATECFG@1.1001:BankAccountOwner">
    <vt:lpwstr/>
  </property>
  <property fmtid="{D5CDD505-2E9C-101B-9397-08002B2CF9AE}" pid="11" name="FSC#ATSTATECFG@1.1001:BankInstitute">
    <vt:lpwstr/>
  </property>
  <property fmtid="{D5CDD505-2E9C-101B-9397-08002B2CF9AE}" pid="12" name="FSC#ATSTATECFG@1.1001:BankName">
    <vt:lpwstr/>
  </property>
  <property fmtid="{D5CDD505-2E9C-101B-9397-08002B2CF9AE}" pid="13" name="FSC#ATSTATECFG@1.1001:Clause">
    <vt:lpwstr/>
  </property>
  <property fmtid="{D5CDD505-2E9C-101B-9397-08002B2CF9AE}" pid="14" name="FSC#ATSTATECFG@1.1001:DepartmentCity">
    <vt:lpwstr/>
  </property>
  <property fmtid="{D5CDD505-2E9C-101B-9397-08002B2CF9AE}" pid="15" name="FSC#ATSTATECFG@1.1001:DepartmentCountry">
    <vt:lpwstr/>
  </property>
  <property fmtid="{D5CDD505-2E9C-101B-9397-08002B2CF9AE}" pid="16" name="FSC#ATSTATECFG@1.1001:DepartmentDVR">
    <vt:lpwstr/>
  </property>
  <property fmtid="{D5CDD505-2E9C-101B-9397-08002B2CF9AE}" pid="17" name="FSC#ATSTATECFG@1.1001:DepartmentEMail">
    <vt:lpwstr>post.lad2@noel.gv.at</vt:lpwstr>
  </property>
  <property fmtid="{D5CDD505-2E9C-101B-9397-08002B2CF9AE}" pid="18" name="FSC#ATSTATECFG@1.1001:DepartmentFax">
    <vt:lpwstr/>
  </property>
  <property fmtid="{D5CDD505-2E9C-101B-9397-08002B2CF9AE}" pid="19" name="FSC#ATSTATECFG@1.1001:DepartmentStreet">
    <vt:lpwstr/>
  </property>
  <property fmtid="{D5CDD505-2E9C-101B-9397-08002B2CF9AE}" pid="20" name="FSC#ATSTATECFG@1.1001:DepartmentUID">
    <vt:lpwstr/>
  </property>
  <property fmtid="{D5CDD505-2E9C-101B-9397-08002B2CF9AE}" pid="21" name="FSC#ATSTATECFG@1.1001:DepartmentZipCode">
    <vt:lpwstr/>
  </property>
  <property fmtid="{D5CDD505-2E9C-101B-9397-08002B2CF9AE}" pid="22" name="FSC#ATSTATECFG@1.1001:ExternalFile">
    <vt:lpwstr>Bezug: </vt:lpwstr>
  </property>
  <property fmtid="{D5CDD505-2E9C-101B-9397-08002B2CF9AE}" pid="23" name="FSC#ATSTATECFG@1.1001:Office">
    <vt:lpwstr/>
  </property>
  <property fmtid="{D5CDD505-2E9C-101B-9397-08002B2CF9AE}" pid="24" name="FSC#ATSTATECFG@1.1001:SubfileDate">
    <vt:lpwstr>19.08.2020</vt:lpwstr>
  </property>
  <property fmtid="{D5CDD505-2E9C-101B-9397-08002B2CF9AE}" pid="25" name="FSC#ATSTATECFG@1.1001:SubfileReference">
    <vt:lpwstr>LAD2-B-LGA-166/001-2020</vt:lpwstr>
  </property>
  <property fmtid="{D5CDD505-2E9C-101B-9397-08002B2CF9AE}" pid="26" name="FSC#ATSTATECFG@1.1001:SubfileSubject">
    <vt:lpwstr/>
  </property>
  <property fmtid="{D5CDD505-2E9C-101B-9397-08002B2CF9AE}" pid="27" name="FSC#COOELAK@1.1001:ApprovedAt">
    <vt:lpwstr/>
  </property>
  <property fmtid="{D5CDD505-2E9C-101B-9397-08002B2CF9AE}" pid="28" name="FSC#COOELAK@1.1001:ApprovedBy">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BaseNumber">
    <vt:lpwstr>B-LGA</vt:lpwstr>
  </property>
  <property fmtid="{D5CDD505-2E9C-101B-9397-08002B2CF9AE}" pid="33" name="FSC#COOELAK@1.1001:CreatedAt">
    <vt:lpwstr>19.08.2020</vt:lpwstr>
  </property>
  <property fmtid="{D5CDD505-2E9C-101B-9397-08002B2CF9AE}" pid="34" name="FSC#COOELAK@1.1001:CurrentUserEmail">
    <vt:lpwstr>lukas.wallner@noel.gv.at</vt:lpwstr>
  </property>
  <property fmtid="{D5CDD505-2E9C-101B-9397-08002B2CF9AE}" pid="35" name="FSC#COOELAK@1.1001:CurrentUserRolePos">
    <vt:lpwstr>Bearbeitung</vt:lpwstr>
  </property>
  <property fmtid="{D5CDD505-2E9C-101B-9397-08002B2CF9AE}" pid="36" name="FSC#COOELAK@1.1001:Department">
    <vt:lpwstr>LAD2 (Abteilung Personalangelegenheiten)</vt:lpwstr>
  </property>
  <property fmtid="{D5CDD505-2E9C-101B-9397-08002B2CF9AE}" pid="37" name="FSC#COOELAK@1.1001:DispatchedAt">
    <vt:lpwstr/>
  </property>
  <property fmtid="{D5CDD505-2E9C-101B-9397-08002B2CF9AE}" pid="38" name="FSC#COOELAK@1.1001:DispatchedBy">
    <vt:lpwstr/>
  </property>
  <property fmtid="{D5CDD505-2E9C-101B-9397-08002B2CF9AE}" pid="39" name="FSC#COOELAK@1.1001:ExternalDate">
    <vt:lpwstr/>
  </property>
  <property fmtid="{D5CDD505-2E9C-101B-9397-08002B2CF9AE}" pid="40" name="FSC#COOELAK@1.1001:ExternalRef">
    <vt:lpwstr/>
  </property>
  <property fmtid="{D5CDD505-2E9C-101B-9397-08002B2CF9AE}" pid="41" name="FSC#COOELAK@1.1001:FileRefBarCode">
    <vt:lpwstr>*LAD2-B-LGA-166-2020*</vt:lpwstr>
  </property>
  <property fmtid="{D5CDD505-2E9C-101B-9397-08002B2CF9AE}" pid="42" name="FSC#COOELAK@1.1001:FileReference">
    <vt:lpwstr>LAD2-B-LGA-166-2020</vt:lpwstr>
  </property>
  <property fmtid="{D5CDD505-2E9C-101B-9397-08002B2CF9AE}" pid="43" name="FSC#COOELAK@1.1001:FileRefOrdinal">
    <vt:lpwstr>166</vt:lpwstr>
  </property>
  <property fmtid="{D5CDD505-2E9C-101B-9397-08002B2CF9AE}" pid="44" name="FSC#COOELAK@1.1001:FileRefOU">
    <vt:lpwstr>LAD2</vt:lpwstr>
  </property>
  <property fmtid="{D5CDD505-2E9C-101B-9397-08002B2CF9AE}" pid="45" name="FSC#COOELAK@1.1001:FileRefYear">
    <vt:lpwstr>2020</vt:lpwstr>
  </property>
  <property fmtid="{D5CDD505-2E9C-101B-9397-08002B2CF9AE}" pid="46" name="FSC#COOELAK@1.1001:IncomingNumber">
    <vt:lpwstr/>
  </property>
  <property fmtid="{D5CDD505-2E9C-101B-9397-08002B2CF9AE}" pid="47" name="FSC#COOELAK@1.1001:IncomingSubject">
    <vt:lpwstr/>
  </property>
  <property fmtid="{D5CDD505-2E9C-101B-9397-08002B2CF9AE}" pid="48" name="FSC#COOELAK@1.1001:ObjBarCode">
    <vt:lpwstr>*COO.1000.10000.3.5481909*</vt:lpwstr>
  </property>
  <property fmtid="{D5CDD505-2E9C-101B-9397-08002B2CF9AE}" pid="49" name="FSC#COOELAK@1.1001:ObjectAddressees">
    <vt:lpwstr/>
  </property>
  <property fmtid="{D5CDD505-2E9C-101B-9397-08002B2CF9AE}" pid="50" name="FSC#COOELAK@1.1001:Organization">
    <vt:lpwstr/>
  </property>
  <property fmtid="{D5CDD505-2E9C-101B-9397-08002B2CF9AE}" pid="51" name="FSC#COOELAK@1.1001:OU">
    <vt:lpwstr>LAD2 (Abteilung Personalangelegenheiten)</vt:lpwstr>
  </property>
  <property fmtid="{D5CDD505-2E9C-101B-9397-08002B2CF9AE}" pid="52" name="FSC#COOELAK@1.1001:Owner">
    <vt:lpwstr>Keusch Mathias</vt:lpwstr>
  </property>
  <property fmtid="{D5CDD505-2E9C-101B-9397-08002B2CF9AE}" pid="53" name="FSC#COOELAK@1.1001:OwnerExtension">
    <vt:lpwstr>16240</vt:lpwstr>
  </property>
  <property fmtid="{D5CDD505-2E9C-101B-9397-08002B2CF9AE}" pid="54" name="FSC#COOELAK@1.1001:OwnerFaxExtension">
    <vt:lpwstr/>
  </property>
  <property fmtid="{D5CDD505-2E9C-101B-9397-08002B2CF9AE}" pid="55" name="FSC#COOELAK@1.1001:Priority">
    <vt:lpwstr> ()</vt:lpwstr>
  </property>
  <property fmtid="{D5CDD505-2E9C-101B-9397-08002B2CF9AE}" pid="56" name="FSC#COOELAK@1.1001:ProcessResponsible">
    <vt:lpwstr/>
  </property>
  <property fmtid="{D5CDD505-2E9C-101B-9397-08002B2CF9AE}" pid="57" name="FSC#COOELAK@1.1001:ProcessResponsibleFax">
    <vt:lpwstr/>
  </property>
  <property fmtid="{D5CDD505-2E9C-101B-9397-08002B2CF9AE}" pid="58" name="FSC#COOELAK@1.1001:ProcessResponsibleMail">
    <vt:lpwstr/>
  </property>
  <property fmtid="{D5CDD505-2E9C-101B-9397-08002B2CF9AE}" pid="59" name="FSC#COOELAK@1.1001:ProcessResponsiblePhone">
    <vt:lpwstr/>
  </property>
  <property fmtid="{D5CDD505-2E9C-101B-9397-08002B2CF9AE}" pid="60" name="FSC#COOELAK@1.1001:RefBarCode">
    <vt:lpwstr>*COO.1000.10000.3.5475988*</vt:lpwstr>
  </property>
  <property fmtid="{D5CDD505-2E9C-101B-9397-08002B2CF9AE}" pid="61" name="FSC#COOELAK@1.1001:replyreference">
    <vt:lpwstr/>
  </property>
  <property fmtid="{D5CDD505-2E9C-101B-9397-08002B2CF9AE}" pid="62" name="FSC#COOELAK@1.1001:SettlementApprovedAt">
    <vt:lpwstr/>
  </property>
  <property fmtid="{D5CDD505-2E9C-101B-9397-08002B2CF9AE}" pid="63" name="FSC#COOELAK@1.1001:Subject">
    <vt:lpwstr>Formulare </vt:lpwstr>
  </property>
  <property fmtid="{D5CDD505-2E9C-101B-9397-08002B2CF9AE}" pid="64" name="FSC#COOSYSTEM@1.1:Container">
    <vt:lpwstr>COO.1000.10000.3.5481909</vt:lpwstr>
  </property>
  <property fmtid="{D5CDD505-2E9C-101B-9397-08002B2CF9AE}" pid="65" name="FSC#ELAKGOV@1.1001:PersonalSubjAddress">
    <vt:lpwstr/>
  </property>
  <property fmtid="{D5CDD505-2E9C-101B-9397-08002B2CF9AE}" pid="66" name="FSC#ELAKGOV@1.1001:PersonalSubjFirstName">
    <vt:lpwstr/>
  </property>
  <property fmtid="{D5CDD505-2E9C-101B-9397-08002B2CF9AE}" pid="67" name="FSC#ELAKGOV@1.1001:PersonalSubjGender">
    <vt:lpwstr/>
  </property>
  <property fmtid="{D5CDD505-2E9C-101B-9397-08002B2CF9AE}" pid="68" name="FSC#ELAKGOV@1.1001:PersonalSubjSalutation">
    <vt:lpwstr/>
  </property>
  <property fmtid="{D5CDD505-2E9C-101B-9397-08002B2CF9AE}" pid="69" name="FSC#ELAKGOV@1.1001:PersonalSubjSurName">
    <vt:lpwstr/>
  </property>
  <property fmtid="{D5CDD505-2E9C-101B-9397-08002B2CF9AE}" pid="70" name="FSC#FSCFOLIO@1.1001:docpropproject">
    <vt:lpwstr/>
  </property>
  <property fmtid="{D5CDD505-2E9C-101B-9397-08002B2CF9AE}" pid="71" name="FSC#FSCLAKIS@15.1000:Abgeschlossen">
    <vt:lpwstr>Ja</vt:lpwstr>
  </property>
  <property fmtid="{D5CDD505-2E9C-101B-9397-08002B2CF9AE}" pid="72" name="FSC#FSCLAKIS@15.1000:Abgezeichnet2_am">
    <vt:lpwstr/>
  </property>
  <property fmtid="{D5CDD505-2E9C-101B-9397-08002B2CF9AE}" pid="73" name="FSC#FSCLAKIS@15.1000:Abgezeichnet2_von">
    <vt:lpwstr/>
  </property>
  <property fmtid="{D5CDD505-2E9C-101B-9397-08002B2CF9AE}" pid="74" name="FSC#FSCLAKIS@15.1000:Abgezeichnet_am">
    <vt:lpwstr/>
  </property>
  <property fmtid="{D5CDD505-2E9C-101B-9397-08002B2CF9AE}" pid="75" name="FSC#FSCLAKIS@15.1000:Abgezeichnet_von">
    <vt:lpwstr/>
  </property>
  <property fmtid="{D5CDD505-2E9C-101B-9397-08002B2CF9AE}" pid="76" name="FSC#FSCLAKIS@15.1000:Abschriftsklausel">
    <vt:lpwstr/>
  </property>
  <property fmtid="{D5CDD505-2E9C-101B-9397-08002B2CF9AE}" pid="77" name="FSC#FSCLAKIS@15.1000:AktBetreff">
    <vt:lpwstr>Formulare </vt:lpwstr>
  </property>
  <property fmtid="{D5CDD505-2E9C-101B-9397-08002B2CF9AE}" pid="78" name="FSC#FSCLAKIS@15.1000:Anmerkung_ON">
    <vt:lpwstr/>
  </property>
  <property fmtid="{D5CDD505-2E9C-101B-9397-08002B2CF9AE}" pid="79" name="FSC#FSCLAKIS@15.1000:Bearbeiter_Tit_NN">
    <vt:lpwstr>Keusch</vt:lpwstr>
  </property>
  <property fmtid="{D5CDD505-2E9C-101B-9397-08002B2CF9AE}" pid="80" name="FSC#FSCLAKIS@15.1000:Bearbeiter_Tit_VN_NN">
    <vt:lpwstr>Mathias Keusch</vt:lpwstr>
  </property>
  <property fmtid="{D5CDD505-2E9C-101B-9397-08002B2CF9AE}" pid="81" name="FSC#FSCLAKIS@15.1000:Beilagen">
    <vt:lpwstr/>
  </property>
  <property fmtid="{D5CDD505-2E9C-101B-9397-08002B2CF9AE}" pid="82" name="FSC#FSCLAKIS@15.1000:Betreff">
    <vt:lpwstr>Formulare </vt:lpwstr>
  </property>
  <property fmtid="{D5CDD505-2E9C-101B-9397-08002B2CF9AE}" pid="83" name="FSC#FSCLAKIS@15.1000:Bezug">
    <vt:lpwstr/>
  </property>
  <property fmtid="{D5CDD505-2E9C-101B-9397-08002B2CF9AE}" pid="84" name="FSC#FSCLAKIS@15.1000:DVR">
    <vt:lpwstr/>
  </property>
  <property fmtid="{D5CDD505-2E9C-101B-9397-08002B2CF9AE}" pid="85" name="FSC#FSCLAKIS@15.1000:DW_Bearbeiter">
    <vt:lpwstr>16240</vt:lpwstr>
  </property>
  <property fmtid="{D5CDD505-2E9C-101B-9397-08002B2CF9AE}" pid="86" name="FSC#FSCLAKIS@15.1000:DW_Eigentuemer_Objekt">
    <vt:lpwstr>16240</vt:lpwstr>
  </property>
  <property fmtid="{D5CDD505-2E9C-101B-9397-08002B2CF9AE}" pid="87" name="FSC#FSCLAKIS@15.1000:DW_Eigentuemer_Zuschrift">
    <vt:lpwstr/>
  </property>
  <property fmtid="{D5CDD505-2E9C-101B-9397-08002B2CF9AE}" pid="88" name="FSC#FSCLAKIS@15.1000:Eigentuemer_Objekt_Tit_VN_NN">
    <vt:lpwstr>Mathias Keusch</vt:lpwstr>
  </property>
  <property fmtid="{D5CDD505-2E9C-101B-9397-08002B2CF9AE}" pid="89" name="FSC#FSCLAKIS@15.1000:Eigentuemer_Zuschrift_Tit_NN">
    <vt:lpwstr/>
  </property>
  <property fmtid="{D5CDD505-2E9C-101B-9397-08002B2CF9AE}" pid="90" name="FSC#FSCLAKIS@15.1000:Eigentuemer_Zuschrift_Tit_VN_NN">
    <vt:lpwstr/>
  </property>
  <property fmtid="{D5CDD505-2E9C-101B-9397-08002B2CF9AE}" pid="91" name="FSC#FSCLAKIS@15.1000:Eingangsdatum_ON">
    <vt:lpwstr/>
  </property>
  <property fmtid="{D5CDD505-2E9C-101B-9397-08002B2CF9AE}" pid="92" name="FSC#FSCLAKIS@15.1000:Erledigung_ON">
    <vt:lpwstr/>
  </property>
  <property fmtid="{D5CDD505-2E9C-101B-9397-08002B2CF9AE}" pid="93" name="FSC#FSCLAKIS@15.1000:Erzeugt_am">
    <vt:lpwstr>19.08.2020</vt:lpwstr>
  </property>
  <property fmtid="{D5CDD505-2E9C-101B-9397-08002B2CF9AE}" pid="94" name="FSC#FSCLAKIS@15.1000:Fertigungsklausel">
    <vt:lpwstr/>
  </property>
  <property fmtid="{D5CDD505-2E9C-101B-9397-08002B2CF9AE}" pid="95" name="FSC#FSCLAKIS@15.1000:Fertigungsklausel2">
    <vt:lpwstr/>
  </property>
  <property fmtid="{D5CDD505-2E9C-101B-9397-08002B2CF9AE}" pid="96" name="FSC#FSCLAKIS@15.1000:Frist_ON">
    <vt:lpwstr/>
  </property>
  <property fmtid="{D5CDD505-2E9C-101B-9397-08002B2CF9AE}" pid="97" name="FSC#FSCLAKIS@15.1000:Geschlecht_Bearbeiter">
    <vt:lpwstr>Männlich</vt:lpwstr>
  </property>
  <property fmtid="{D5CDD505-2E9C-101B-9397-08002B2CF9AE}" pid="98" name="FSC#FSCLAKIS@15.1000:Geschlecht_Eigentuemer_Zuschrift">
    <vt:lpwstr/>
  </property>
  <property fmtid="{D5CDD505-2E9C-101B-9397-08002B2CF9AE}" pid="99" name="FSC#FSCLAKIS@15.1000:Gesperrt_Bearbeiter">
    <vt:lpwstr>K e u s c h</vt:lpwstr>
  </property>
  <property fmtid="{D5CDD505-2E9C-101B-9397-08002B2CF9AE}" pid="100" name="FSC#FSCLAKIS@15.1000:Hinweis_ON">
    <vt:lpwstr/>
  </property>
  <property fmtid="{D5CDD505-2E9C-101B-9397-08002B2CF9AE}" pid="101" name="FSC#FSCLAKIS@15.1000:Inhalt_ON">
    <vt:lpwstr/>
  </property>
  <property fmtid="{D5CDD505-2E9C-101B-9397-08002B2CF9AE}" pid="102" name="FSC#FSCLAKIS@15.1000:Kennzeichen">
    <vt:lpwstr>LAD2-B-LGA-166/001-2020</vt:lpwstr>
  </property>
  <property fmtid="{D5CDD505-2E9C-101B-9397-08002B2CF9AE}" pid="103" name="FSC#FSCLAKIS@15.1000:Objektname">
    <vt:lpwstr>06 Antrag auf Wechsel der Verwendung durch Zuordnung Beilage 6 Formular</vt:lpwstr>
  </property>
  <property fmtid="{D5CDD505-2E9C-101B-9397-08002B2CF9AE}" pid="104" name="FSC#FSCLAKIS@15.1000:RsabAbsender">
    <vt:lpwstr>Amt der NÖ Landesregierung_x000d_
Abteilung Personalangelegenheiten_x000d_
Landhausplatz 1_x000d_
3109 St. Pölten</vt:lpwstr>
  </property>
  <property fmtid="{D5CDD505-2E9C-101B-9397-08002B2CF9AE}" pid="105" name="FSC#FSCLAKIS@15.1000:Systemaenderungszeitpunkt">
    <vt:lpwstr>25. August 2020</vt:lpwstr>
  </property>
  <property fmtid="{D5CDD505-2E9C-101B-9397-08002B2CF9AE}" pid="106" name="FSC#FSCLAKIS@15.1000:Text_nach_Fertigung">
    <vt:lpwstr/>
  </property>
  <property fmtid="{D5CDD505-2E9C-101B-9397-08002B2CF9AE}" pid="107" name="FSC#FSCLAKIS@15.1000:Unterschrieben2_am">
    <vt:lpwstr/>
  </property>
  <property fmtid="{D5CDD505-2E9C-101B-9397-08002B2CF9AE}" pid="108" name="FSC#FSCLAKIS@15.1000:Unterschrieben2_von">
    <vt:lpwstr/>
  </property>
  <property fmtid="{D5CDD505-2E9C-101B-9397-08002B2CF9AE}" pid="109" name="FSC#FSCLAKIS@15.1000:Unterschrieben_am">
    <vt:lpwstr/>
  </property>
  <property fmtid="{D5CDD505-2E9C-101B-9397-08002B2CF9AE}" pid="110" name="FSC#FSCLAKIS@15.1000:Unterschrieben_von">
    <vt:lpwstr/>
  </property>
  <property fmtid="{D5CDD505-2E9C-101B-9397-08002B2CF9AE}" pid="111" name="FSC#FSCLAKIS@15.1000:Unterschrieben_von_Tit_VN_NN_gsp">
    <vt:lpwstr/>
  </property>
  <property fmtid="{D5CDD505-2E9C-101B-9397-08002B2CF9AE}" pid="112" name="FSC#FSCLAKIS@15.1000:Unterschrieben_von_Tit_VN_NN_ng">
    <vt:lpwstr/>
  </property>
  <property fmtid="{D5CDD505-2E9C-101B-9397-08002B2CF9AE}" pid="113" name="FSC#NOELLAKISFORMSPROP@1000.8803:xmldata10">
    <vt:lpwstr>TEXT: LEER (!)</vt:lpwstr>
  </property>
  <property fmtid="{D5CDD505-2E9C-101B-9397-08002B2CF9AE}" pid="114" name="FSC#NOELLAKISFORMSPROP@1000.8803:xmldata100">
    <vt:lpwstr>kein Rechtsgeschäft</vt:lpwstr>
  </property>
  <property fmtid="{D5CDD505-2E9C-101B-9397-08002B2CF9AE}" pid="115" name="FSC#NOELLAKISFORMSPROP@1000.8803:xmldata100n">
    <vt:lpwstr>kein Rechtsgeschäft</vt:lpwstr>
  </property>
  <property fmtid="{D5CDD505-2E9C-101B-9397-08002B2CF9AE}" pid="116" name="FSC#NOELLAKISFORMSPROP@1000.8803:xmldata101">
    <vt:lpwstr>kein Datum</vt:lpwstr>
  </property>
  <property fmtid="{D5CDD505-2E9C-101B-9397-08002B2CF9AE}" pid="117" name="FSC#NOELLAKISFORMSPROP@1000.8803:xmldata101n">
    <vt:lpwstr>kein Datum</vt:lpwstr>
  </property>
  <property fmtid="{D5CDD505-2E9C-101B-9397-08002B2CF9AE}" pid="118" name="FSC#NOELLAKISFORMSPROP@1000.8803:xmldata102">
    <vt:lpwstr>Keine Aktenzahl des Rechtsgeschäfts erfasst</vt:lpwstr>
  </property>
  <property fmtid="{D5CDD505-2E9C-101B-9397-08002B2CF9AE}" pid="119" name="FSC#NOELLAKISFORMSPROP@1000.8803:xmldata102n">
    <vt:lpwstr>Keine Aktenzahl des Rechtsgeschäfts erfasst</vt:lpwstr>
  </property>
  <property fmtid="{D5CDD505-2E9C-101B-9397-08002B2CF9AE}" pid="120" name="FSC#NOELLAKISFORMSPROP@1000.8803:xmldata103">
    <vt:lpwstr>Kein Zuschlag - Gericht erfasst</vt:lpwstr>
  </property>
  <property fmtid="{D5CDD505-2E9C-101B-9397-08002B2CF9AE}" pid="121" name="FSC#NOELLAKISFORMSPROP@1000.8803:xmldata103n">
    <vt:lpwstr/>
  </property>
  <property fmtid="{D5CDD505-2E9C-101B-9397-08002B2CF9AE}" pid="122" name="FSC#NOELLAKISFORMSPROP@1000.8803:xmldata104">
    <vt:lpwstr>Kein Zuschlag - Datum erfasst</vt:lpwstr>
  </property>
  <property fmtid="{D5CDD505-2E9C-101B-9397-08002B2CF9AE}" pid="123" name="FSC#NOELLAKISFORMSPROP@1000.8803:xmldata104n">
    <vt:lpwstr>Kein Zuschlag - Datum erfasst</vt:lpwstr>
  </property>
  <property fmtid="{D5CDD505-2E9C-101B-9397-08002B2CF9AE}" pid="124" name="FSC#NOELLAKISFORMSPROP@1000.8803:xmldata105">
    <vt:lpwstr>Kein Zuschlag - Zahl erfasst</vt:lpwstr>
  </property>
  <property fmtid="{D5CDD505-2E9C-101B-9397-08002B2CF9AE}" pid="125" name="FSC#NOELLAKISFORMSPROP@1000.8803:xmldata105n">
    <vt:lpwstr>Kein Zuschlag - Zahl erfasst</vt:lpwstr>
  </property>
  <property fmtid="{D5CDD505-2E9C-101B-9397-08002B2CF9AE}" pid="126" name="FSC#NOELLAKISFORMSPROP@1000.8803:xmldata10n">
    <vt:lpwstr>TEXT: LEER (!)</vt:lpwstr>
  </property>
  <property fmtid="{D5CDD505-2E9C-101B-9397-08002B2CF9AE}" pid="127" name="FSC#NOELLAKISFORMSPROP@1000.8803:xmldata20">
    <vt:lpwstr>TEXT: LEER (!)</vt:lpwstr>
  </property>
  <property fmtid="{D5CDD505-2E9C-101B-9397-08002B2CF9AE}" pid="128" name="FSC#NOELLAKISFORMSPROP@1000.8803:xmldata20n">
    <vt:lpwstr>TEXT: LEER (!)</vt:lpwstr>
  </property>
  <property fmtid="{D5CDD505-2E9C-101B-9397-08002B2CF9AE}" pid="129" name="FSC#NOELLAKISFORMSPROP@1000.8803:xmldata3">
    <vt:lpwstr>TEXT: LEER (!)</vt:lpwstr>
  </property>
  <property fmtid="{D5CDD505-2E9C-101B-9397-08002B2CF9AE}" pid="130" name="FSC#NOELLAKISFORMSPROP@1000.8803:xmldata30">
    <vt:lpwstr>Kein Vertreter erfasst</vt:lpwstr>
  </property>
  <property fmtid="{D5CDD505-2E9C-101B-9397-08002B2CF9AE}" pid="131" name="FSC#NOELLAKISFORMSPROP@1000.8803:xmldata30n">
    <vt:lpwstr>Kein Vertreter erfasst</vt:lpwstr>
  </property>
  <property fmtid="{D5CDD505-2E9C-101B-9397-08002B2CF9AE}" pid="132" name="FSC#NOELLAKISFORMSPROP@1000.8803:xmldata3n">
    <vt:lpwstr>TEXT: LEER (!)</vt:lpwstr>
  </property>
  <property fmtid="{D5CDD505-2E9C-101B-9397-08002B2CF9AE}" pid="133" name="FSC#NOELLAKISFORMSPROP@1000.8803:xmldataGrundstEnt">
    <vt:lpwstr>TEXT: LEER (!)</vt:lpwstr>
  </property>
  <property fmtid="{D5CDD505-2E9C-101B-9397-08002B2CF9AE}" pid="134" name="FSC#NOELLAKISFORMSPROP@1000.8803:xmldataGrundstEntn">
    <vt:lpwstr>TEXT: LEER (!)</vt:lpwstr>
  </property>
  <property fmtid="{D5CDD505-2E9C-101B-9397-08002B2CF9AE}" pid="135" name="FSC#NOELLAKISFORMSPROP@1000.8803:xmldataGVAKaeufer">
    <vt:lpwstr>TEXT: LEER (!)</vt:lpwstr>
  </property>
  <property fmtid="{D5CDD505-2E9C-101B-9397-08002B2CF9AE}" pid="136" name="FSC#NOELLAKISFORMSPROP@1000.8803:xmldataGVAKaeufern">
    <vt:lpwstr>TEXT: LEER (!)</vt:lpwstr>
  </property>
  <property fmtid="{D5CDD505-2E9C-101B-9397-08002B2CF9AE}" pid="137" name="FSC#NOELLAKISFORMSPROP@1000.8803:xmldataGVARechtsgesch">
    <vt:lpwstr>kein Rechtsgeschäft</vt:lpwstr>
  </property>
  <property fmtid="{D5CDD505-2E9C-101B-9397-08002B2CF9AE}" pid="138" name="FSC#NOELLAKISFORMSPROP@1000.8803:xmldataGVARechtsgeschn">
    <vt:lpwstr>kein Rechtsgeschäft</vt:lpwstr>
  </property>
  <property fmtid="{D5CDD505-2E9C-101B-9397-08002B2CF9AE}" pid="139" name="FSC#NOELLAKISFORMSPROP@1000.8803:xmldataGVAVerk">
    <vt:lpwstr>TEXT: LEER (!)</vt:lpwstr>
  </property>
  <property fmtid="{D5CDD505-2E9C-101B-9397-08002B2CF9AE}" pid="140" name="FSC#NOELLAKISFORMSPROP@1000.8803:xmldataGVAVerkn">
    <vt:lpwstr>TEXT: LEER (!)</vt:lpwstr>
  </property>
  <property fmtid="{D5CDD505-2E9C-101B-9397-08002B2CF9AE}" pid="141" name="FSC#NOELLAKISFORMSPROP@1000.8803:xmldataGVA_RG_dat">
    <vt:lpwstr>kein Datum</vt:lpwstr>
  </property>
  <property fmtid="{D5CDD505-2E9C-101B-9397-08002B2CF9AE}" pid="142" name="FSC#NOELLAKISFORMSPROP@1000.8803:xmldataGVA_RG_datn">
    <vt:lpwstr>kein Datum</vt:lpwstr>
  </property>
  <property fmtid="{D5CDD505-2E9C-101B-9397-08002B2CF9AE}" pid="143" name="FSC#NOELLAKISFORMSPROP@1000.8803:xmldataVertrEnt">
    <vt:lpwstr>Kein Vertreter erfasst</vt:lpwstr>
  </property>
  <property fmtid="{D5CDD505-2E9C-101B-9397-08002B2CF9AE}" pid="144" name="FSC#NOELLAKISFORMSPROP@1000.8803:xmldataVertrEntn">
    <vt:lpwstr>Kein Vertreter erfasst</vt:lpwstr>
  </property>
  <property fmtid="{D5CDD505-2E9C-101B-9397-08002B2CF9AE}" pid="145" name="FSC#NOELLAKISFORMSPROP@1000.8803:xmldataZuschlagGVA">
    <vt:lpwstr>Kein Zuschlag - Gericht erfasst</vt:lpwstr>
  </property>
  <property fmtid="{D5CDD505-2E9C-101B-9397-08002B2CF9AE}" pid="146" name="FSC#NOELLAKISFORMSPROP@1000.8803:xmldataZuschlagGVAn">
    <vt:lpwstr/>
  </property>
  <property fmtid="{D5CDD505-2E9C-101B-9397-08002B2CF9AE}" pid="147" name="FSC#NOELLAKISFORMSPROP@1000.8803:xmldata_grundstueck_GVA">
    <vt:lpwstr>TEXT: LEER (!)</vt:lpwstr>
  </property>
  <property fmtid="{D5CDD505-2E9C-101B-9397-08002B2CF9AE}" pid="148" name="FSC#NOELLAKISFORMSPROP@1000.8803:xmldata_grundstueck_GVAn">
    <vt:lpwstr>TEXT: LEER (!)</vt:lpwstr>
  </property>
  <property fmtid="{D5CDD505-2E9C-101B-9397-08002B2CF9AE}" pid="149" name="FSC#NOELLAKISFORMSPROP@1000.8803:xmldata_RG_Zahl_GVA">
    <vt:lpwstr>Keine Aktenzahl des Rechtsgeschäfts erfasst</vt:lpwstr>
  </property>
  <property fmtid="{D5CDD505-2E9C-101B-9397-08002B2CF9AE}" pid="150" name="FSC#NOELLAKISFORMSPROP@1000.8803:xmldata_RG_Zahl_GVAn">
    <vt:lpwstr>Keine Aktenzahl des Rechtsgeschäfts erfasst</vt:lpwstr>
  </property>
  <property fmtid="{D5CDD505-2E9C-101B-9397-08002B2CF9AE}" pid="151" name="FSC#NOELLAKISFORMSPROP@1000.8803:xmldata_Vertreter_GVA">
    <vt:lpwstr>Kein Vertreter erfasst</vt:lpwstr>
  </property>
  <property fmtid="{D5CDD505-2E9C-101B-9397-08002B2CF9AE}" pid="152" name="FSC#NOELLAKISFORMSPROP@1000.8803:xmldata_Vertreter_GVAn">
    <vt:lpwstr>Kein Vertreter erfasst</vt:lpwstr>
  </property>
  <property fmtid="{D5CDD505-2E9C-101B-9397-08002B2CF9AE}" pid="153" name="FSC#NOELLAKISFORMSPROP@1000.8803:xmldata_ZuDat_GVA">
    <vt:lpwstr>Kein Zuschlag - Datum erfasst</vt:lpwstr>
  </property>
  <property fmtid="{D5CDD505-2E9C-101B-9397-08002B2CF9AE}" pid="154" name="FSC#NOELLAKISFORMSPROP@1000.8803:xmldata_ZuDat_GVAn">
    <vt:lpwstr>Kein Zuschlag - Datum erfasst</vt:lpwstr>
  </property>
  <property fmtid="{D5CDD505-2E9C-101B-9397-08002B2CF9AE}" pid="155" name="FSC#NOELLAKISFORMSPROP@1000.8803:xmldata_ZuZahl_GVA">
    <vt:lpwstr>Kein Zuschlag - Zahl erfasst</vt:lpwstr>
  </property>
  <property fmtid="{D5CDD505-2E9C-101B-9397-08002B2CF9AE}" pid="156" name="FSC#NOELLAKISFORMSPROP@1000.8803:xmldata_ZuZahl_GVAn">
    <vt:lpwstr>Kein Zuschlag - Zahl erfasst</vt:lpwstr>
  </property>
</Properties>
</file>