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ind w:right="-567"/>
        <w:jc w:val="center"/>
        <w:rPr>
          <w:rFonts w:ascii="Arial" w:hAnsi="Arial" w:cs="Arial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48"/>
          <w:szCs w:val="48"/>
        </w:rPr>
        <w:t>A</w:t>
      </w:r>
      <w:r>
        <w:rPr>
          <w:rFonts w:ascii="Arial" w:hAnsi="Arial" w:cs="Arial"/>
          <w:b/>
          <w:bCs/>
          <w:color w:val="000000"/>
          <w:sz w:val="48"/>
          <w:szCs w:val="48"/>
        </w:rPr>
        <w:t>NMELDUNG</w:t>
      </w:r>
    </w:p>
    <w:p>
      <w:pPr>
        <w:spacing w:line="360" w:lineRule="auto"/>
        <w:ind w:right="-567"/>
        <w:jc w:val="center"/>
        <w:rPr>
          <w:rFonts w:ascii="Arial" w:hAnsi="Arial" w:cs="Arial"/>
          <w:color w:val="01030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201858</wp:posOffset>
            </wp:positionV>
            <wp:extent cx="404622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458" y="21246"/>
                <wp:lineTo x="214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für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e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ind w:left="4483" w:right="1338" w:hanging="3587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spacing w:line="360" w:lineRule="auto"/>
        <w:ind w:left="4483" w:right="1338" w:hanging="3587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spacing w:line="36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der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NÖ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Landesbediensteten</w:t>
      </w:r>
      <w:proofErr w:type="spellEnd"/>
    </w:p>
    <w:p>
      <w:pPr>
        <w:spacing w:line="360" w:lineRule="auto"/>
        <w:ind w:left="4483" w:right="1338" w:hanging="3587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spacing w:line="360" w:lineRule="auto"/>
        <w:ind w:right="-567"/>
        <w:jc w:val="center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eldesc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ss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land-Ga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es der NÖ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ndesb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dienstet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30.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 2019.</w:t>
      </w:r>
    </w:p>
    <w:p>
      <w:pPr>
        <w:spacing w:after="160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line="412" w:lineRule="exact"/>
        <w:ind w:right="910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Hier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ä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ir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den </w:t>
      </w:r>
      <w:r>
        <w:rPr>
          <w:rFonts w:ascii="Arial" w:hAnsi="Arial" w:cs="Arial"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c Lo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de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nstalter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nung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unse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Tea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(Clan):  </w:t>
      </w:r>
    </w:p>
    <w:p>
      <w:pPr>
        <w:spacing w:after="230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tabs>
          <w:tab w:val="left" w:pos="3018"/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Clan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3018"/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Clanc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ef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:</w:t>
      </w:r>
      <w:r>
        <w:rPr>
          <w:rFonts w:ascii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2312"/>
          <w:tab w:val="left" w:pos="3018"/>
          <w:tab w:val="left" w:pos="3729"/>
          <w:tab w:val="left" w:pos="4435"/>
          <w:tab w:val="left" w:pos="5145"/>
          <w:tab w:val="left" w:pos="5851"/>
          <w:tab w:val="left" w:pos="6562"/>
        </w:tabs>
        <w:spacing w:before="22" w:line="360" w:lineRule="auto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lefon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2312"/>
          <w:tab w:val="left" w:pos="3018"/>
          <w:tab w:val="left" w:pos="3729"/>
          <w:tab w:val="left" w:pos="4435"/>
          <w:tab w:val="left" w:pos="5145"/>
          <w:tab w:val="left" w:pos="5851"/>
          <w:tab w:val="left" w:pos="6562"/>
        </w:tabs>
        <w:spacing w:before="22" w:line="360" w:lineRule="auto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E-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ail</w:t>
      </w:r>
      <w:r>
        <w:rPr>
          <w:rFonts w:ascii="Arial" w:hAnsi="Arial" w:cs="Arial"/>
          <w:color w:val="000000"/>
          <w:spacing w:val="-3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spacing w:after="153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tabs>
          <w:tab w:val="left" w:pos="3018"/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ilneh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/in </w:t>
      </w:r>
      <w:r>
        <w:rPr>
          <w:rFonts w:ascii="Arial" w:hAnsi="Arial" w:cs="Arial"/>
          <w:color w:val="000000"/>
          <w:spacing w:val="-3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3018"/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ilneh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/in </w:t>
      </w:r>
      <w:r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3018"/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ilneh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/in </w:t>
      </w:r>
      <w:r>
        <w:rPr>
          <w:rFonts w:ascii="Arial" w:hAnsi="Arial" w:cs="Arial"/>
          <w:color w:val="000000"/>
          <w:spacing w:val="-3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tabs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Ersatzt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ilneh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/in: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Ersatzt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ilneh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/in: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Ersatzt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ilneh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/in: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tabs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</w:rPr>
      </w:pPr>
    </w:p>
    <w:p>
      <w:pPr>
        <w:tabs>
          <w:tab w:val="left" w:pos="3729"/>
          <w:tab w:val="left" w:pos="4435"/>
          <w:tab w:val="left" w:pos="5145"/>
          <w:tab w:val="left" w:pos="5851"/>
          <w:tab w:val="left" w:pos="6562"/>
          <w:tab w:val="left" w:pos="7268"/>
          <w:tab w:val="left" w:pos="7978"/>
          <w:tab w:val="left" w:pos="8684"/>
        </w:tabs>
        <w:spacing w:line="360" w:lineRule="auto"/>
        <w:ind w:right="20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CHT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G: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>
      <w:pPr>
        <w:ind w:right="-567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eldung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es 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 gilt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erf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lg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</w:t>
      </w:r>
      <w:r>
        <w:rPr>
          <w:rFonts w:ascii="Arial" w:hAnsi="Arial" w:cs="Arial"/>
          <w:color w:val="000000"/>
          <w:spacing w:val="-4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lung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Star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ldes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Höhe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€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,-</w:t>
      </w:r>
      <w:r>
        <w:rPr>
          <w:rFonts w:ascii="Arial" w:hAnsi="Arial" w:cs="Arial"/>
          <w:color w:val="000000"/>
          <w:sz w:val="24"/>
          <w:szCs w:val="24"/>
        </w:rPr>
        <w:t>-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 d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r/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ie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nchef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best</w:t>
      </w:r>
      <w:r>
        <w:rPr>
          <w:rFonts w:ascii="Arial" w:hAnsi="Arial" w:cs="Arial"/>
          <w:color w:val="000000"/>
          <w:spacing w:val="-3"/>
          <w:sz w:val="24"/>
          <w:szCs w:val="24"/>
        </w:rPr>
        <w:t>ä</w:t>
      </w:r>
      <w:r>
        <w:rPr>
          <w:rFonts w:ascii="Arial" w:hAnsi="Arial" w:cs="Arial"/>
          <w:color w:val="000000"/>
          <w:sz w:val="24"/>
          <w:szCs w:val="24"/>
        </w:rPr>
        <w:t>tigt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lle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Tea</w:t>
      </w:r>
      <w:r>
        <w:rPr>
          <w:rFonts w:ascii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itglie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ern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ilnah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ebedin</w:t>
      </w:r>
      <w:r>
        <w:rPr>
          <w:rFonts w:ascii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unge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beka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</w:t>
      </w:r>
      <w:r>
        <w:rPr>
          <w:rFonts w:ascii="Arial" w:hAnsi="Arial" w:cs="Arial"/>
          <w:color w:val="000000"/>
          <w:spacing w:val="-4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eptiert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tabs>
          <w:tab w:val="left" w:pos="5812"/>
          <w:tab w:val="left" w:pos="9072"/>
        </w:tabs>
        <w:spacing w:line="360" w:lineRule="auto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Untersch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</w:t>
      </w:r>
      <w:r>
        <w:rPr>
          <w:rFonts w:ascii="Arial" w:hAnsi="Arial" w:cs="Arial"/>
          <w:color w:val="000000"/>
          <w:spacing w:val="-4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des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lanch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fs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in: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spacing w:line="276" w:lineRule="exact"/>
        <w:ind w:right="-567"/>
        <w:jc w:val="both"/>
      </w:pPr>
      <w:r>
        <w:rPr>
          <w:rFonts w:ascii="Arial" w:hAnsi="Arial" w:cs="Arial"/>
          <w:color w:val="000000"/>
          <w:spacing w:val="-2"/>
          <w:sz w:val="20"/>
          <w:szCs w:val="20"/>
        </w:rPr>
        <w:t>*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einer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tersc</w:t>
      </w:r>
      <w:r>
        <w:rPr>
          <w:rFonts w:ascii="Arial" w:hAnsi="Arial" w:cs="Arial"/>
          <w:color w:val="000000"/>
          <w:spacing w:val="-3"/>
          <w:sz w:val="20"/>
          <w:szCs w:val="20"/>
        </w:rPr>
        <w:t>hr</w:t>
      </w:r>
      <w:r>
        <w:rPr>
          <w:rFonts w:ascii="Arial" w:hAnsi="Arial" w:cs="Arial"/>
          <w:color w:val="000000"/>
          <w:sz w:val="20"/>
          <w:szCs w:val="20"/>
        </w:rPr>
        <w:t>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dass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ein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efüh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nbezo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Veranst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lt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ngsab</w:t>
      </w:r>
      <w:r>
        <w:rPr>
          <w:rFonts w:ascii="Arial" w:hAnsi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ic</w:t>
      </w:r>
      <w:r>
        <w:rPr>
          <w:rFonts w:ascii="Arial" w:hAnsi="Arial" w:cs="Arial"/>
          <w:color w:val="000000"/>
          <w:spacing w:val="-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lu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rb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ite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eldung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läre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ausd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ückli</w:t>
      </w:r>
      <w:r>
        <w:rPr>
          <w:rFonts w:ascii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Voll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von der/d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Perso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eldung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ilt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beko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Rah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Veranst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Veranst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veröffen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lic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kön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Nä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atio</w:t>
      </w:r>
      <w:r>
        <w:rPr>
          <w:rFonts w:ascii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ind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>
          <w:rPr>
            <w:rFonts w:ascii="Arial" w:hAnsi="Arial" w:cs="Arial"/>
            <w:sz w:val="20"/>
            <w:szCs w:val="20"/>
          </w:rPr>
          <w:t>ww</w:t>
        </w:r>
        <w:r>
          <w:rPr>
            <w:rFonts w:ascii="Arial" w:hAnsi="Arial" w:cs="Arial"/>
            <w:spacing w:val="-5"/>
            <w:sz w:val="20"/>
            <w:szCs w:val="20"/>
          </w:rPr>
          <w:t>w</w:t>
        </w:r>
        <w:r>
          <w:rPr>
            <w:rFonts w:ascii="Arial" w:hAnsi="Arial" w:cs="Arial"/>
            <w:sz w:val="20"/>
            <w:szCs w:val="20"/>
          </w:rPr>
          <w:t>.lpv.co.at/dat</w:t>
        </w:r>
        <w:r>
          <w:rPr>
            <w:rFonts w:ascii="Arial" w:hAnsi="Arial" w:cs="Arial"/>
            <w:spacing w:val="-3"/>
            <w:sz w:val="20"/>
            <w:szCs w:val="20"/>
          </w:rPr>
          <w:t>e</w:t>
        </w:r>
        <w:r>
          <w:rPr>
            <w:rFonts w:ascii="Arial" w:hAnsi="Arial" w:cs="Arial"/>
            <w:sz w:val="20"/>
            <w:szCs w:val="20"/>
          </w:rPr>
          <w:t>nschutz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bz</w:t>
      </w:r>
      <w:r>
        <w:rPr>
          <w:rFonts w:ascii="Arial" w:hAnsi="Arial" w:cs="Arial"/>
          <w:spacing w:val="-5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>.</w:t>
      </w:r>
      <w:hyperlink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ww</w:t>
        </w:r>
        <w:r>
          <w:rPr>
            <w:rStyle w:val="Hyperlink"/>
            <w:rFonts w:ascii="Arial" w:hAnsi="Arial" w:cs="Arial"/>
            <w:color w:val="auto"/>
            <w:spacing w:val="-5"/>
            <w:sz w:val="20"/>
            <w:szCs w:val="20"/>
            <w:u w:val="none"/>
          </w:rPr>
          <w:t>w</w:t>
        </w:r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.zbr.or.</w:t>
        </w:r>
        <w:r>
          <w:rPr>
            <w:rStyle w:val="Hyperlink"/>
            <w:rFonts w:ascii="Arial" w:hAnsi="Arial" w:cs="Arial"/>
            <w:color w:val="auto"/>
            <w:spacing w:val="-3"/>
            <w:sz w:val="20"/>
            <w:szCs w:val="20"/>
            <w:u w:val="none"/>
          </w:rPr>
          <w:t>a</w:t>
        </w:r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t/datensc</w:t>
        </w:r>
        <w:r>
          <w:rPr>
            <w:rStyle w:val="Hyperlink"/>
            <w:rFonts w:ascii="Arial" w:hAnsi="Arial" w:cs="Arial"/>
            <w:color w:val="auto"/>
            <w:spacing w:val="-3"/>
            <w:sz w:val="20"/>
            <w:szCs w:val="20"/>
            <w:u w:val="none"/>
          </w:rPr>
          <w:t>h</w:t>
        </w:r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utz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</w:t>
      </w:r>
      <w:r>
        <w:rPr>
          <w:rFonts w:ascii="Arial" w:hAnsi="Arial" w:cs="Arial"/>
          <w:color w:val="000000"/>
          <w:spacing w:val="-3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itt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ies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ationen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</w:t>
      </w:r>
      <w:r>
        <w:rPr>
          <w:rFonts w:ascii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ie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sect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4664-5628-4E4C-A988-9AAAD401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pv.co.at/datenschut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Feiertag Gottfried (ZBR)</dc:creator>
  <cp:keywords/>
  <dc:description/>
  <cp:lastModifiedBy>Feiertag Gottfried (ZBR)</cp:lastModifiedBy>
  <cp:revision>1</cp:revision>
  <dcterms:created xsi:type="dcterms:W3CDTF">2019-07-25T13:25:00Z</dcterms:created>
  <dcterms:modified xsi:type="dcterms:W3CDTF">2019-07-25T13:39:00Z</dcterms:modified>
</cp:coreProperties>
</file>