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866"/>
        <w:gridCol w:w="6095"/>
      </w:tblGrid>
      <w:tr>
        <w:trPr>
          <w:trHeight w:val="435"/>
        </w:trPr>
        <w:tc>
          <w:tcPr>
            <w:tcW w:w="307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bookmarkStart w:id="0" w:name="_GoBack"/>
          <w:bookmarkEnd w:id="0"/>
          <w:p>
            <w:pPr>
              <w:rPr>
                <w:rFonts w:cs="Arial"/>
                <w:b/>
                <w:lang w:val="de-AT"/>
              </w:rPr>
            </w:pPr>
            <w:r>
              <w:rPr>
                <w:rFonts w:cs="Arial"/>
                <w:b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cs="Arial"/>
                <w:b/>
                <w:lang w:val="de-AT"/>
              </w:rPr>
              <w:instrText xml:space="preserve"> FORMTEXT </w:instrText>
            </w:r>
            <w:r>
              <w:rPr>
                <w:rFonts w:cs="Arial"/>
                <w:b/>
                <w:lang w:val="de-AT"/>
              </w:rPr>
            </w:r>
            <w:r>
              <w:rPr>
                <w:rFonts w:cs="Arial"/>
                <w:b/>
                <w:lang w:val="de-AT"/>
              </w:rPr>
              <w:fldChar w:fldCharType="separate"/>
            </w:r>
            <w:r>
              <w:rPr>
                <w:rFonts w:cs="Arial"/>
                <w:b/>
                <w:noProof/>
                <w:lang w:val="de-AT"/>
              </w:rPr>
              <w:t> </w:t>
            </w:r>
            <w:r>
              <w:rPr>
                <w:rFonts w:cs="Arial"/>
                <w:b/>
                <w:noProof/>
                <w:lang w:val="de-AT"/>
              </w:rPr>
              <w:t> </w:t>
            </w:r>
            <w:r>
              <w:rPr>
                <w:rFonts w:cs="Arial"/>
                <w:b/>
                <w:noProof/>
                <w:lang w:val="de-AT"/>
              </w:rPr>
              <w:t> </w:t>
            </w:r>
            <w:r>
              <w:rPr>
                <w:rFonts w:cs="Arial"/>
                <w:b/>
                <w:noProof/>
                <w:lang w:val="de-AT"/>
              </w:rPr>
              <w:t> </w:t>
            </w:r>
            <w:r>
              <w:rPr>
                <w:rFonts w:cs="Arial"/>
                <w:b/>
                <w:noProof/>
                <w:lang w:val="de-AT"/>
              </w:rPr>
              <w:t> </w:t>
            </w:r>
            <w:r>
              <w:rPr>
                <w:rFonts w:cs="Arial"/>
                <w:b/>
                <w:lang w:val="de-AT"/>
              </w:rPr>
              <w:fldChar w:fldCharType="end"/>
            </w:r>
            <w:bookmarkEnd w:id="1"/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cs="Arial"/>
                <w:b/>
                <w:lang w:val="de-AT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>
            <w:pPr>
              <w:rPr>
                <w:rFonts w:cs="Arial"/>
                <w:b/>
                <w:lang w:val="de-AT"/>
              </w:rPr>
            </w:pPr>
            <w:r>
              <w:rPr>
                <w:rFonts w:cs="Arial"/>
                <w:b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="Arial"/>
                <w:b/>
                <w:lang w:val="de-AT"/>
              </w:rPr>
              <w:instrText xml:space="preserve"> FORMTEXT </w:instrText>
            </w:r>
            <w:r>
              <w:rPr>
                <w:rFonts w:cs="Arial"/>
                <w:b/>
                <w:lang w:val="de-AT"/>
              </w:rPr>
            </w:r>
            <w:r>
              <w:rPr>
                <w:rFonts w:cs="Arial"/>
                <w:b/>
                <w:lang w:val="de-AT"/>
              </w:rPr>
              <w:fldChar w:fldCharType="separate"/>
            </w:r>
            <w:r>
              <w:rPr>
                <w:rFonts w:cs="Arial"/>
                <w:b/>
                <w:noProof/>
                <w:lang w:val="de-AT"/>
              </w:rPr>
              <w:t> </w:t>
            </w:r>
            <w:r>
              <w:rPr>
                <w:rFonts w:cs="Arial"/>
                <w:b/>
                <w:noProof/>
                <w:lang w:val="de-AT"/>
              </w:rPr>
              <w:t> </w:t>
            </w:r>
            <w:r>
              <w:rPr>
                <w:rFonts w:cs="Arial"/>
                <w:b/>
                <w:noProof/>
                <w:lang w:val="de-AT"/>
              </w:rPr>
              <w:t> </w:t>
            </w:r>
            <w:r>
              <w:rPr>
                <w:rFonts w:cs="Arial"/>
                <w:b/>
                <w:noProof/>
                <w:lang w:val="de-AT"/>
              </w:rPr>
              <w:t> </w:t>
            </w:r>
            <w:r>
              <w:rPr>
                <w:rFonts w:cs="Arial"/>
                <w:b/>
                <w:noProof/>
                <w:lang w:val="de-AT"/>
              </w:rPr>
              <w:t> </w:t>
            </w:r>
            <w:r>
              <w:rPr>
                <w:rFonts w:cs="Arial"/>
                <w:b/>
                <w:lang w:val="de-AT"/>
              </w:rPr>
              <w:fldChar w:fldCharType="end"/>
            </w:r>
            <w:bookmarkEnd w:id="2"/>
          </w:p>
        </w:tc>
      </w:tr>
      <w:tr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cs="Arial"/>
                <w:lang w:val="de-AT"/>
              </w:rPr>
            </w:pPr>
            <w:r>
              <w:rPr>
                <w:rFonts w:cs="Arial"/>
                <w:sz w:val="16"/>
                <w:szCs w:val="16"/>
                <w:lang w:val="de-AT"/>
              </w:rPr>
              <w:t>Dst-Nr.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cs="Arial"/>
                <w:lang w:val="de-AT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cs="Arial"/>
                <w:lang w:val="de-AT"/>
              </w:rPr>
            </w:pPr>
            <w:r>
              <w:rPr>
                <w:rFonts w:cs="Arial"/>
                <w:sz w:val="16"/>
                <w:szCs w:val="16"/>
                <w:lang w:val="de-AT"/>
              </w:rPr>
              <w:t>Dienststelle</w:t>
            </w:r>
          </w:p>
        </w:tc>
      </w:tr>
    </w:tbl>
    <w:p>
      <w:pPr>
        <w:rPr>
          <w:rFonts w:cs="Arial"/>
          <w:sz w:val="16"/>
          <w:szCs w:val="16"/>
          <w:lang w:val="de-AT"/>
        </w:rPr>
      </w:pPr>
    </w:p>
    <w:p>
      <w:pPr>
        <w:rPr>
          <w:rFonts w:cs="Arial"/>
          <w:sz w:val="16"/>
          <w:szCs w:val="16"/>
          <w:lang w:val="de-A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866"/>
        <w:gridCol w:w="4819"/>
        <w:gridCol w:w="1276"/>
      </w:tblGrid>
      <w:tr>
        <w:trPr>
          <w:trHeight w:val="435"/>
        </w:trPr>
        <w:tc>
          <w:tcPr>
            <w:tcW w:w="307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>
            <w:pPr>
              <w:rPr>
                <w:rFonts w:cs="Arial"/>
                <w:b/>
                <w:lang w:val="de-AT"/>
              </w:rPr>
            </w:pPr>
            <w:r>
              <w:rPr>
                <w:rFonts w:cs="Arial"/>
                <w:b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Arial"/>
                <w:b/>
                <w:lang w:val="de-AT"/>
              </w:rPr>
              <w:instrText xml:space="preserve"> FORMTEXT </w:instrText>
            </w:r>
            <w:r>
              <w:rPr>
                <w:rFonts w:cs="Arial"/>
                <w:b/>
                <w:lang w:val="de-AT"/>
              </w:rPr>
            </w:r>
            <w:r>
              <w:rPr>
                <w:rFonts w:cs="Arial"/>
                <w:b/>
                <w:lang w:val="de-AT"/>
              </w:rPr>
              <w:fldChar w:fldCharType="separate"/>
            </w:r>
            <w:r>
              <w:rPr>
                <w:rFonts w:cs="Arial"/>
                <w:b/>
                <w:noProof/>
                <w:lang w:val="de-AT"/>
              </w:rPr>
              <w:t> </w:t>
            </w:r>
            <w:r>
              <w:rPr>
                <w:rFonts w:cs="Arial"/>
                <w:b/>
                <w:noProof/>
                <w:lang w:val="de-AT"/>
              </w:rPr>
              <w:t> </w:t>
            </w:r>
            <w:r>
              <w:rPr>
                <w:rFonts w:cs="Arial"/>
                <w:b/>
                <w:noProof/>
                <w:lang w:val="de-AT"/>
              </w:rPr>
              <w:t> </w:t>
            </w:r>
            <w:r>
              <w:rPr>
                <w:rFonts w:cs="Arial"/>
                <w:b/>
                <w:noProof/>
                <w:lang w:val="de-AT"/>
              </w:rPr>
              <w:t> </w:t>
            </w:r>
            <w:r>
              <w:rPr>
                <w:rFonts w:cs="Arial"/>
                <w:b/>
                <w:noProof/>
                <w:lang w:val="de-AT"/>
              </w:rPr>
              <w:t> </w:t>
            </w:r>
            <w:r>
              <w:rPr>
                <w:rFonts w:cs="Arial"/>
                <w:b/>
                <w:lang w:val="de-AT"/>
              </w:rPr>
              <w:fldChar w:fldCharType="end"/>
            </w:r>
            <w:bookmarkEnd w:id="3"/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cs="Arial"/>
                <w:b/>
                <w:lang w:val="de-AT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>
            <w:pPr>
              <w:rPr>
                <w:rFonts w:cs="Arial"/>
                <w:b/>
                <w:lang w:val="de-AT"/>
              </w:rPr>
            </w:pPr>
            <w:r>
              <w:rPr>
                <w:rFonts w:cs="Arial"/>
                <w:b/>
                <w:lang w:val="de-A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="Arial"/>
                <w:b/>
                <w:lang w:val="de-AT"/>
              </w:rPr>
              <w:instrText xml:space="preserve"> FORMTEXT </w:instrText>
            </w:r>
            <w:r>
              <w:rPr>
                <w:rFonts w:cs="Arial"/>
                <w:b/>
                <w:lang w:val="de-AT"/>
              </w:rPr>
            </w:r>
            <w:r>
              <w:rPr>
                <w:rFonts w:cs="Arial"/>
                <w:b/>
                <w:lang w:val="de-AT"/>
              </w:rPr>
              <w:fldChar w:fldCharType="separate"/>
            </w:r>
            <w:r>
              <w:rPr>
                <w:rFonts w:cs="Arial"/>
                <w:b/>
                <w:noProof/>
                <w:lang w:val="de-AT"/>
              </w:rPr>
              <w:t> </w:t>
            </w:r>
            <w:r>
              <w:rPr>
                <w:rFonts w:cs="Arial"/>
                <w:b/>
                <w:noProof/>
                <w:lang w:val="de-AT"/>
              </w:rPr>
              <w:t> </w:t>
            </w:r>
            <w:r>
              <w:rPr>
                <w:rFonts w:cs="Arial"/>
                <w:b/>
                <w:noProof/>
                <w:lang w:val="de-AT"/>
              </w:rPr>
              <w:t> </w:t>
            </w:r>
            <w:r>
              <w:rPr>
                <w:rFonts w:cs="Arial"/>
                <w:b/>
                <w:noProof/>
                <w:lang w:val="de-AT"/>
              </w:rPr>
              <w:t> </w:t>
            </w:r>
            <w:r>
              <w:rPr>
                <w:rFonts w:cs="Arial"/>
                <w:b/>
                <w:noProof/>
                <w:lang w:val="de-AT"/>
              </w:rPr>
              <w:t> </w:t>
            </w:r>
            <w:r>
              <w:rPr>
                <w:rFonts w:cs="Arial"/>
                <w:b/>
                <w:lang w:val="de-AT"/>
              </w:rPr>
              <w:fldChar w:fldCharType="end"/>
            </w:r>
            <w:bookmarkEnd w:id="4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>
            <w:pPr>
              <w:jc w:val="center"/>
              <w:rPr>
                <w:rFonts w:cs="Arial"/>
                <w:sz w:val="24"/>
                <w:lang w:val="de-AT"/>
              </w:rPr>
            </w:pPr>
            <w:r>
              <w:rPr>
                <w:rFonts w:cs="Arial"/>
                <w:b/>
                <w:sz w:val="24"/>
                <w:lang w:val="de-AT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"/>
                    <w:listEntry w:val="VB"/>
                    <w:listEntry w:val="NÖ SÄG"/>
                  </w:ddList>
                </w:ffData>
              </w:fldChar>
            </w:r>
            <w:bookmarkStart w:id="5" w:name="Dropdown1"/>
            <w:r>
              <w:rPr>
                <w:rFonts w:cs="Arial"/>
                <w:b/>
                <w:sz w:val="24"/>
                <w:lang w:val="de-AT"/>
              </w:rPr>
              <w:instrText xml:space="preserve"> FORMDROPDOWN </w:instrText>
            </w:r>
            <w:r>
              <w:rPr>
                <w:rFonts w:cs="Arial"/>
                <w:b/>
                <w:sz w:val="24"/>
                <w:lang w:val="de-AT"/>
              </w:rPr>
            </w:r>
            <w:r>
              <w:rPr>
                <w:rFonts w:cs="Arial"/>
                <w:b/>
                <w:sz w:val="24"/>
                <w:lang w:val="de-AT"/>
              </w:rPr>
              <w:fldChar w:fldCharType="separate"/>
            </w:r>
            <w:r>
              <w:rPr>
                <w:rFonts w:cs="Arial"/>
                <w:b/>
                <w:sz w:val="24"/>
                <w:lang w:val="de-AT"/>
              </w:rPr>
              <w:fldChar w:fldCharType="end"/>
            </w:r>
            <w:bookmarkEnd w:id="5"/>
          </w:p>
          <w:p>
            <w:pPr>
              <w:rPr>
                <w:rFonts w:cs="Arial"/>
                <w:b/>
                <w:lang w:val="de-AT"/>
              </w:rPr>
            </w:pPr>
          </w:p>
        </w:tc>
      </w:tr>
      <w:tr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cs="Arial"/>
                <w:lang w:val="de-AT"/>
              </w:rPr>
            </w:pPr>
            <w:r>
              <w:rPr>
                <w:rFonts w:cs="Arial"/>
                <w:sz w:val="16"/>
                <w:szCs w:val="16"/>
                <w:lang w:val="de-AT"/>
              </w:rPr>
              <w:t>Pers.Akt.Nr.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cs="Arial"/>
                <w:lang w:val="de-AT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cs="Arial"/>
                <w:lang w:val="de-AT"/>
              </w:rPr>
            </w:pPr>
            <w:r>
              <w:rPr>
                <w:rFonts w:cs="Arial"/>
                <w:sz w:val="16"/>
                <w:szCs w:val="16"/>
                <w:lang w:val="de-AT"/>
              </w:rPr>
              <w:t>Akad. Titel, Zu- und Vorname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cs="Arial"/>
                <w:lang w:val="de-AT"/>
              </w:rPr>
            </w:pPr>
          </w:p>
        </w:tc>
      </w:tr>
    </w:tbl>
    <w:p>
      <w:pPr>
        <w:rPr>
          <w:rFonts w:cs="Arial"/>
          <w:szCs w:val="22"/>
          <w:lang w:val="de-AT"/>
        </w:rPr>
      </w:pPr>
    </w:p>
    <w:p>
      <w:pPr>
        <w:rPr>
          <w:rFonts w:cs="Arial"/>
          <w:szCs w:val="22"/>
          <w:lang w:val="de-AT"/>
        </w:rPr>
      </w:pPr>
      <w:r>
        <w:rPr>
          <w:rFonts w:cs="Arial"/>
          <w:szCs w:val="22"/>
        </w:rPr>
        <w:t>An die</w:t>
      </w:r>
    </w:p>
    <w:p>
      <w:pPr>
        <w:rPr>
          <w:rFonts w:cs="Arial"/>
          <w:szCs w:val="22"/>
        </w:rPr>
      </w:pPr>
      <w:r>
        <w:rPr>
          <w:rFonts w:cs="Arial"/>
          <w:szCs w:val="22"/>
        </w:rPr>
        <w:t>NÖ Landesgesundheitsagentur - Personalservice GmbH</w:t>
      </w:r>
    </w:p>
    <w:p>
      <w:pPr>
        <w:rPr>
          <w:rFonts w:cs="Arial"/>
          <w:szCs w:val="22"/>
        </w:rPr>
      </w:pPr>
      <w:r>
        <w:rPr>
          <w:rFonts w:cs="Arial"/>
          <w:szCs w:val="22"/>
        </w:rPr>
        <w:t>Stattersdorfer Hauptstraße 6/C</w:t>
      </w:r>
    </w:p>
    <w:p>
      <w:pPr>
        <w:rPr>
          <w:rFonts w:cs="Arial"/>
          <w:szCs w:val="22"/>
        </w:rPr>
      </w:pPr>
      <w:r>
        <w:rPr>
          <w:rFonts w:cs="Arial"/>
          <w:szCs w:val="22"/>
        </w:rPr>
        <w:t xml:space="preserve">3100 St. Pölten </w:t>
      </w:r>
    </w:p>
    <w:p>
      <w:pPr>
        <w:spacing w:line="360" w:lineRule="auto"/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Ansuchen</w:t>
      </w:r>
    </w:p>
    <w:p>
      <w:pPr>
        <w:spacing w:line="360" w:lineRule="auto"/>
        <w:ind w:left="-142"/>
        <w:jc w:val="center"/>
        <w:rPr>
          <w:b/>
          <w:sz w:val="24"/>
        </w:rPr>
      </w:pPr>
      <w:r>
        <w:rPr>
          <w:b/>
          <w:sz w:val="24"/>
        </w:rPr>
        <w:t>um Abschluss einer Vereinbarung über Altersteilzeit</w:t>
      </w:r>
    </w:p>
    <w:p>
      <w:pPr>
        <w:pStyle w:val="berschrift1"/>
        <w:tabs>
          <w:tab w:val="clear" w:pos="7185"/>
          <w:tab w:val="left" w:pos="142"/>
        </w:tabs>
        <w:ind w:right="0"/>
        <w:jc w:val="left"/>
        <w:rPr>
          <w:rFonts w:cs="Times New Roman"/>
          <w:color w:val="auto"/>
          <w:lang w:eastAsia="de-AT"/>
        </w:rPr>
      </w:pPr>
      <w:r>
        <w:rPr>
          <w:rFonts w:cs="Times New Roman"/>
          <w:color w:val="auto"/>
          <w:lang w:eastAsia="de-AT"/>
        </w:rPr>
        <w:t>1.</w:t>
      </w:r>
    </w:p>
    <w:p>
      <w:pPr>
        <w:pStyle w:val="Kontrollkstchen"/>
        <w:jc w:val="left"/>
        <w:rPr>
          <w:rFonts w:cs="Times New Roman"/>
          <w:sz w:val="22"/>
          <w:szCs w:val="20"/>
          <w:lang w:eastAsia="de-AT" w:bidi="ar-SA"/>
        </w:rPr>
      </w:pPr>
      <w:r>
        <w:rPr>
          <w:rFonts w:cs="Times New Roman"/>
          <w:sz w:val="22"/>
          <w:szCs w:val="20"/>
          <w:lang w:eastAsia="de-AT" w:bidi="ar-SA"/>
        </w:rPr>
        <w:t>Ich erfülle die persönlichen Voraussetzungen:</w:t>
      </w:r>
    </w:p>
    <w:p>
      <w:pPr>
        <w:pStyle w:val="berschrift1"/>
        <w:numPr>
          <w:ilvl w:val="0"/>
          <w:numId w:val="1"/>
        </w:numPr>
        <w:tabs>
          <w:tab w:val="clear" w:pos="7185"/>
          <w:tab w:val="left" w:pos="9072"/>
        </w:tabs>
        <w:spacing w:after="0"/>
        <w:ind w:left="641" w:right="-357" w:hanging="357"/>
        <w:jc w:val="left"/>
        <w:rPr>
          <w:rFonts w:cs="Times New Roman"/>
          <w:b w:val="0"/>
          <w:color w:val="auto"/>
          <w:sz w:val="22"/>
          <w:szCs w:val="20"/>
          <w:lang w:eastAsia="de-AT"/>
        </w:rPr>
      </w:pPr>
      <w:r>
        <w:rPr>
          <w:rFonts w:cs="Times New Roman"/>
          <w:b w:val="0"/>
          <w:color w:val="auto"/>
          <w:sz w:val="22"/>
          <w:szCs w:val="20"/>
          <w:lang w:eastAsia="de-AT"/>
        </w:rPr>
        <w:t xml:space="preserve">Erreichung des Zeitpunktes der möglichen Inanspruchnahme der vorzeitigen          </w:t>
      </w:r>
      <w:sdt>
        <w:sdtPr>
          <w:rPr>
            <w:color w:val="auto"/>
          </w:rPr>
          <w:id w:val="-975213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</w:p>
    <w:p>
      <w:pPr>
        <w:pStyle w:val="berschrift1"/>
        <w:tabs>
          <w:tab w:val="clear" w:pos="7185"/>
          <w:tab w:val="left" w:pos="8364"/>
        </w:tabs>
        <w:spacing w:before="0"/>
        <w:ind w:left="646" w:right="-357"/>
        <w:jc w:val="left"/>
        <w:rPr>
          <w:rFonts w:cs="Times New Roman"/>
          <w:b w:val="0"/>
          <w:color w:val="auto"/>
          <w:sz w:val="22"/>
          <w:szCs w:val="20"/>
          <w:lang w:eastAsia="de-AT"/>
        </w:rPr>
      </w:pPr>
      <w:r>
        <w:rPr>
          <w:rFonts w:cs="Times New Roman"/>
          <w:b w:val="0"/>
          <w:color w:val="auto"/>
          <w:sz w:val="22"/>
          <w:szCs w:val="20"/>
          <w:lang w:eastAsia="de-AT"/>
        </w:rPr>
        <w:t>Alterspension.</w:t>
      </w:r>
    </w:p>
    <w:p>
      <w:pPr>
        <w:spacing w:line="240" w:lineRule="auto"/>
        <w:ind w:left="641" w:right="-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Ich lege diesem Ansuchen eine </w:t>
      </w:r>
      <w:r>
        <w:rPr>
          <w:b/>
          <w:sz w:val="16"/>
          <w:szCs w:val="16"/>
        </w:rPr>
        <w:t>Bestätigung der Pensionsversicherungsanstalt</w:t>
      </w:r>
      <w:r>
        <w:rPr>
          <w:sz w:val="16"/>
          <w:szCs w:val="16"/>
        </w:rPr>
        <w:t xml:space="preserve"> bei, aus der hervorgeht, ab wann mir ein Anspruch auf Leistungen aus der gesetzlichen Pensionsversicherung zusteht.</w:t>
      </w:r>
    </w:p>
    <w:p>
      <w:pPr>
        <w:pStyle w:val="berschrift1"/>
        <w:numPr>
          <w:ilvl w:val="0"/>
          <w:numId w:val="1"/>
        </w:numPr>
        <w:spacing w:before="240"/>
        <w:ind w:left="641" w:right="-357" w:hanging="357"/>
        <w:jc w:val="left"/>
        <w:rPr>
          <w:rFonts w:cs="Times New Roman"/>
          <w:b w:val="0"/>
          <w:color w:val="auto"/>
          <w:sz w:val="22"/>
          <w:szCs w:val="20"/>
          <w:lang w:eastAsia="de-AT"/>
        </w:rPr>
      </w:pPr>
      <w:r>
        <w:rPr>
          <w:rFonts w:cs="Times New Roman"/>
          <w:b w:val="0"/>
          <w:color w:val="auto"/>
          <w:sz w:val="22"/>
          <w:szCs w:val="20"/>
          <w:lang w:eastAsia="de-AT"/>
        </w:rPr>
        <w:t>Beschäftigungsausmaß:</w:t>
      </w:r>
    </w:p>
    <w:tbl>
      <w:tblPr>
        <w:tblW w:w="938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2551"/>
        <w:gridCol w:w="284"/>
        <w:gridCol w:w="1134"/>
        <w:gridCol w:w="2160"/>
        <w:gridCol w:w="675"/>
      </w:tblGrid>
      <w:tr>
        <w:trPr>
          <w:gridAfter w:val="3"/>
          <w:wAfter w:w="3969" w:type="dxa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erschrift1"/>
              <w:spacing w:before="0" w:after="0"/>
              <w:ind w:right="-357"/>
              <w:jc w:val="left"/>
              <w:rPr>
                <w:rFonts w:cs="Times New Roman"/>
                <w:b w:val="0"/>
                <w:color w:val="auto"/>
                <w:sz w:val="22"/>
                <w:szCs w:val="20"/>
                <w:lang w:eastAsia="de-AT"/>
              </w:rPr>
            </w:pPr>
            <w:r>
              <w:rPr>
                <w:rFonts w:cs="Times New Roman"/>
                <w:b w:val="0"/>
                <w:color w:val="auto"/>
                <w:sz w:val="32"/>
                <w:szCs w:val="32"/>
                <w:lang w:eastAsia="de-AT"/>
              </w:rPr>
              <w:t xml:space="preserve"> </w:t>
            </w:r>
            <w:sdt>
              <w:sdtPr>
                <w:rPr>
                  <w:rFonts w:cs="Times New Roman"/>
                  <w:b w:val="0"/>
                  <w:color w:val="auto"/>
                  <w:sz w:val="32"/>
                  <w:szCs w:val="32"/>
                  <w:lang w:eastAsia="de-AT"/>
                </w:rPr>
                <w:id w:val="143454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 w:val="0"/>
                    <w:color w:val="auto"/>
                    <w:sz w:val="32"/>
                    <w:szCs w:val="32"/>
                    <w:lang w:eastAsia="de-AT"/>
                  </w:rPr>
                  <w:t>☐</w:t>
                </w:r>
              </w:sdtContent>
            </w:sdt>
            <w:r>
              <w:rPr>
                <w:rFonts w:cs="Times New Roman"/>
                <w:b w:val="0"/>
                <w:color w:val="auto"/>
                <w:sz w:val="22"/>
                <w:szCs w:val="20"/>
                <w:lang w:eastAsia="de-AT"/>
              </w:rPr>
              <w:t xml:space="preserve">     vollbeschäftigt seit</w:t>
            </w: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>
            <w:pPr>
              <w:pStyle w:val="berschrift1"/>
              <w:spacing w:before="0" w:after="0"/>
              <w:ind w:right="-357"/>
              <w:jc w:val="left"/>
              <w:rPr>
                <w:rFonts w:cs="Times New Roman"/>
                <w:b w:val="0"/>
                <w:color w:val="auto"/>
                <w:sz w:val="22"/>
                <w:szCs w:val="22"/>
                <w:lang w:eastAsia="de-AT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berschrift1"/>
              <w:spacing w:before="0" w:after="0"/>
              <w:ind w:right="-357"/>
              <w:jc w:val="left"/>
              <w:rPr>
                <w:b w:val="0"/>
                <w:color w:val="auto"/>
                <w:sz w:val="22"/>
                <w:szCs w:val="22"/>
              </w:rPr>
            </w:pPr>
          </w:p>
        </w:tc>
      </w:tr>
      <w:tr>
        <w:tc>
          <w:tcPr>
            <w:tcW w:w="6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erschrift1"/>
              <w:spacing w:before="0" w:after="0"/>
              <w:ind w:right="-357"/>
              <w:jc w:val="left"/>
              <w:rPr>
                <w:rFonts w:cs="Times New Roman"/>
                <w:b w:val="0"/>
                <w:color w:val="auto"/>
                <w:sz w:val="22"/>
                <w:szCs w:val="20"/>
                <w:lang w:eastAsia="de-AT"/>
              </w:rPr>
            </w:pPr>
            <w:r>
              <w:rPr>
                <w:rFonts w:cs="Times New Roman"/>
                <w:b w:val="0"/>
                <w:color w:val="auto"/>
                <w:sz w:val="32"/>
                <w:szCs w:val="32"/>
                <w:lang w:eastAsia="de-AT"/>
              </w:rPr>
              <w:t xml:space="preserve"> </w:t>
            </w:r>
            <w:sdt>
              <w:sdtPr>
                <w:rPr>
                  <w:rFonts w:cs="Times New Roman"/>
                  <w:b w:val="0"/>
                  <w:color w:val="auto"/>
                  <w:sz w:val="32"/>
                  <w:szCs w:val="32"/>
                  <w:lang w:eastAsia="de-AT"/>
                </w:rPr>
                <w:id w:val="197023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 w:val="0"/>
                    <w:color w:val="auto"/>
                    <w:sz w:val="32"/>
                    <w:szCs w:val="32"/>
                    <w:lang w:eastAsia="de-AT"/>
                  </w:rPr>
                  <w:t>☐</w:t>
                </w:r>
              </w:sdtContent>
            </w:sdt>
            <w:r>
              <w:rPr>
                <w:rFonts w:cs="Times New Roman"/>
                <w:b w:val="0"/>
                <w:color w:val="auto"/>
                <w:sz w:val="22"/>
                <w:szCs w:val="20"/>
                <w:lang w:eastAsia="de-AT"/>
              </w:rPr>
              <w:t xml:space="preserve">     teilbeschäftigt mit mindestens 60% </w:t>
            </w:r>
            <w:r>
              <w:rPr>
                <w:rFonts w:cs="Times New Roman"/>
                <w:b w:val="0"/>
                <w:color w:val="auto"/>
                <w:sz w:val="20"/>
                <w:szCs w:val="20"/>
                <w:lang w:eastAsia="de-AT"/>
              </w:rPr>
              <w:t>(24 Wochenstunden)</w:t>
            </w:r>
            <w:r>
              <w:rPr>
                <w:rFonts w:cs="Times New Roman"/>
                <w:b w:val="0"/>
                <w:color w:val="auto"/>
                <w:sz w:val="22"/>
                <w:szCs w:val="20"/>
                <w:lang w:eastAsia="de-AT"/>
              </w:rPr>
              <w:t xml:space="preserve"> seit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>
            <w:pPr>
              <w:pStyle w:val="berschrift1"/>
              <w:spacing w:before="0" w:after="0"/>
              <w:ind w:right="-357"/>
              <w:jc w:val="left"/>
              <w:rPr>
                <w:rFonts w:cs="Times New Roman"/>
                <w:b w:val="0"/>
                <w:color w:val="auto"/>
                <w:sz w:val="22"/>
                <w:szCs w:val="20"/>
                <w:lang w:eastAsia="de-AT"/>
              </w:rPr>
            </w:pPr>
            <w:r>
              <w:rPr>
                <w:b w:val="0"/>
                <w:color w:val="auto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 w:val="0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color w:val="auto"/>
                <w:sz w:val="22"/>
                <w:szCs w:val="22"/>
              </w:rPr>
            </w:r>
            <w:r>
              <w:rPr>
                <w:b w:val="0"/>
                <w:color w:val="auto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noProof/>
                <w:color w:val="auto"/>
                <w:sz w:val="22"/>
                <w:szCs w:val="22"/>
              </w:rPr>
              <w:t> </w:t>
            </w:r>
            <w:r>
              <w:rPr>
                <w:b w:val="0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berschrift1"/>
              <w:spacing w:before="0" w:after="0"/>
              <w:ind w:right="-357"/>
              <w:jc w:val="left"/>
              <w:rPr>
                <w:rFonts w:cs="Times New Roman"/>
                <w:b w:val="0"/>
                <w:color w:val="auto"/>
                <w:sz w:val="22"/>
                <w:szCs w:val="20"/>
                <w:lang w:eastAsia="de-AT"/>
              </w:rPr>
            </w:pPr>
          </w:p>
        </w:tc>
      </w:tr>
    </w:tbl>
    <w:p>
      <w:pPr>
        <w:pStyle w:val="berschrift1"/>
        <w:numPr>
          <w:ilvl w:val="0"/>
          <w:numId w:val="1"/>
        </w:numPr>
        <w:tabs>
          <w:tab w:val="clear" w:pos="7185"/>
          <w:tab w:val="left" w:pos="9072"/>
        </w:tabs>
        <w:spacing w:before="240"/>
        <w:ind w:left="641" w:right="-357" w:hanging="357"/>
        <w:jc w:val="left"/>
        <w:rPr>
          <w:rFonts w:cs="Times New Roman"/>
          <w:b w:val="0"/>
          <w:color w:val="auto"/>
          <w:sz w:val="22"/>
          <w:szCs w:val="20"/>
          <w:lang w:eastAsia="de-AT"/>
        </w:rPr>
      </w:pPr>
      <w:r>
        <w:rPr>
          <w:rFonts w:cs="Times New Roman"/>
          <w:b w:val="0"/>
          <w:color w:val="auto"/>
          <w:sz w:val="22"/>
          <w:szCs w:val="20"/>
          <w:lang w:eastAsia="de-AT"/>
        </w:rPr>
        <w:t>Dauer des Dienstverhältnisses:</w:t>
      </w:r>
    </w:p>
    <w:p>
      <w:pPr>
        <w:pStyle w:val="berschrift1"/>
        <w:tabs>
          <w:tab w:val="clear" w:pos="7185"/>
          <w:tab w:val="left" w:pos="1276"/>
        </w:tabs>
        <w:spacing w:before="0" w:after="0"/>
        <w:ind w:left="641" w:right="-357"/>
        <w:jc w:val="left"/>
        <w:rPr>
          <w:rFonts w:cs="Times New Roman"/>
          <w:b w:val="0"/>
          <w:color w:val="auto"/>
          <w:sz w:val="22"/>
          <w:szCs w:val="20"/>
          <w:lang w:eastAsia="de-AT"/>
        </w:rPr>
      </w:pPr>
      <w:sdt>
        <w:sdtPr>
          <w:rPr>
            <w:color w:val="auto"/>
          </w:rPr>
          <w:id w:val="-734089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color w:val="auto"/>
        </w:rPr>
        <w:tab/>
      </w:r>
      <w:r>
        <w:rPr>
          <w:rFonts w:cs="Times New Roman"/>
          <w:b w:val="0"/>
          <w:color w:val="auto"/>
          <w:sz w:val="22"/>
          <w:szCs w:val="20"/>
          <w:lang w:eastAsia="de-AT"/>
        </w:rPr>
        <w:t>Ich bin seit zumindest 15 Jahren im Niederösterreichischen Landesdienst.</w:t>
      </w:r>
      <w:r>
        <w:rPr>
          <w:rFonts w:cs="Times New Roman"/>
          <w:b w:val="0"/>
          <w:color w:val="auto"/>
          <w:sz w:val="22"/>
          <w:szCs w:val="20"/>
          <w:lang w:eastAsia="de-AT"/>
        </w:rPr>
        <w:tab/>
      </w:r>
    </w:p>
    <w:p>
      <w:pPr>
        <w:pStyle w:val="berschrift1"/>
        <w:tabs>
          <w:tab w:val="clear" w:pos="7185"/>
          <w:tab w:val="left" w:pos="1276"/>
        </w:tabs>
        <w:spacing w:before="60" w:after="0"/>
        <w:ind w:left="641" w:right="-357"/>
        <w:jc w:val="both"/>
        <w:rPr>
          <w:rFonts w:cs="Times New Roman"/>
          <w:b w:val="0"/>
          <w:color w:val="auto"/>
          <w:sz w:val="22"/>
          <w:szCs w:val="20"/>
          <w:lang w:eastAsia="de-AT"/>
        </w:rPr>
      </w:pPr>
      <w:sdt>
        <w:sdtPr>
          <w:rPr>
            <w:color w:val="auto"/>
          </w:rPr>
          <w:id w:val="-390119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color w:val="auto"/>
        </w:rPr>
        <w:tab/>
      </w:r>
      <w:r>
        <w:rPr>
          <w:rFonts w:cs="Times New Roman"/>
          <w:b w:val="0"/>
          <w:color w:val="auto"/>
          <w:sz w:val="22"/>
          <w:szCs w:val="20"/>
          <w:lang w:eastAsia="de-AT"/>
        </w:rPr>
        <w:t xml:space="preserve">Ich bin noch keine 15 Jahre im Niederösterreichischen Landesdienst und kann, wie </w:t>
      </w:r>
      <w:r>
        <w:rPr>
          <w:rFonts w:cs="Times New Roman"/>
          <w:b w:val="0"/>
          <w:color w:val="auto"/>
          <w:sz w:val="22"/>
          <w:szCs w:val="20"/>
          <w:lang w:eastAsia="de-AT"/>
        </w:rPr>
        <w:br/>
      </w:r>
      <w:r>
        <w:rPr>
          <w:rFonts w:cs="Times New Roman"/>
          <w:b w:val="0"/>
          <w:color w:val="auto"/>
          <w:sz w:val="22"/>
          <w:szCs w:val="20"/>
          <w:lang w:eastAsia="de-AT"/>
        </w:rPr>
        <w:tab/>
        <w:t>aus der beigelegten Bestätigung der Pensionsversicherungsanstalt ersichtlich ist,</w:t>
      </w:r>
      <w:r>
        <w:rPr>
          <w:rFonts w:cs="Times New Roman"/>
          <w:b w:val="0"/>
          <w:color w:val="auto"/>
          <w:sz w:val="22"/>
          <w:szCs w:val="20"/>
          <w:lang w:eastAsia="de-AT"/>
        </w:rPr>
        <w:br/>
      </w:r>
      <w:r>
        <w:rPr>
          <w:rFonts w:cs="Times New Roman"/>
          <w:b w:val="0"/>
          <w:color w:val="auto"/>
          <w:sz w:val="22"/>
          <w:szCs w:val="20"/>
          <w:lang w:eastAsia="de-AT"/>
        </w:rPr>
        <w:tab/>
        <w:t xml:space="preserve">eine zumindest 780-wöchige arbeitslosenversicherungspflichtige Beschäftigung in </w:t>
      </w:r>
      <w:r>
        <w:rPr>
          <w:rFonts w:cs="Times New Roman"/>
          <w:b w:val="0"/>
          <w:color w:val="auto"/>
          <w:sz w:val="22"/>
          <w:szCs w:val="20"/>
          <w:lang w:eastAsia="de-AT"/>
        </w:rPr>
        <w:br/>
      </w:r>
      <w:r>
        <w:rPr>
          <w:rFonts w:cs="Times New Roman"/>
          <w:b w:val="0"/>
          <w:color w:val="auto"/>
          <w:sz w:val="22"/>
          <w:szCs w:val="20"/>
          <w:lang w:eastAsia="de-AT"/>
        </w:rPr>
        <w:tab/>
        <w:t>den letzten 25 Jahren aufweisen.</w:t>
      </w:r>
    </w:p>
    <w:p>
      <w:pPr>
        <w:rPr>
          <w:lang w:eastAsia="de-AT"/>
        </w:rPr>
      </w:pPr>
    </w:p>
    <w:p>
      <w:pPr>
        <w:pStyle w:val="Listenabsatz"/>
        <w:numPr>
          <w:ilvl w:val="0"/>
          <w:numId w:val="1"/>
        </w:numPr>
        <w:spacing w:after="120"/>
        <w:rPr>
          <w:lang w:eastAsia="de-AT"/>
        </w:rPr>
      </w:pPr>
      <w:r>
        <w:rPr>
          <w:lang w:eastAsia="de-AT"/>
        </w:rPr>
        <w:t xml:space="preserve">Beeinträchtigungsgrad, sofern ein Antrag auf geblockte Altersteilzeit gestellt wird: </w:t>
      </w:r>
    </w:p>
    <w:p>
      <w:pPr>
        <w:pStyle w:val="berschrift1"/>
        <w:tabs>
          <w:tab w:val="clear" w:pos="7185"/>
          <w:tab w:val="left" w:pos="1276"/>
        </w:tabs>
        <w:spacing w:before="0"/>
        <w:ind w:left="641" w:right="-357"/>
        <w:jc w:val="left"/>
        <w:rPr>
          <w:rFonts w:cs="Times New Roman"/>
          <w:b w:val="0"/>
          <w:color w:val="auto"/>
          <w:sz w:val="22"/>
          <w:szCs w:val="20"/>
          <w:lang w:eastAsia="de-AT"/>
        </w:rPr>
      </w:pPr>
      <w:sdt>
        <w:sdtPr>
          <w:rPr>
            <w:color w:val="auto"/>
          </w:rPr>
          <w:id w:val="-269241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color w:val="auto"/>
        </w:rPr>
        <w:tab/>
      </w:r>
      <w:r>
        <w:rPr>
          <w:rFonts w:cs="Times New Roman"/>
          <w:b w:val="0"/>
          <w:color w:val="auto"/>
          <w:sz w:val="22"/>
          <w:szCs w:val="20"/>
          <w:lang w:eastAsia="de-AT"/>
        </w:rPr>
        <w:t>Mein Beeinträchtigungsgrad beträgt zumindest 70%.</w:t>
      </w:r>
    </w:p>
    <w:p>
      <w:pPr>
        <w:pStyle w:val="berschrift1"/>
        <w:numPr>
          <w:ilvl w:val="0"/>
          <w:numId w:val="1"/>
        </w:numPr>
        <w:tabs>
          <w:tab w:val="clear" w:pos="7185"/>
          <w:tab w:val="left" w:pos="9072"/>
        </w:tabs>
        <w:spacing w:before="240" w:after="0"/>
        <w:ind w:left="641" w:right="-357" w:hanging="357"/>
        <w:jc w:val="both"/>
        <w:rPr>
          <w:rFonts w:cs="Times New Roman"/>
          <w:b w:val="0"/>
          <w:color w:val="auto"/>
          <w:sz w:val="22"/>
          <w:szCs w:val="20"/>
          <w:lang w:eastAsia="de-AT"/>
        </w:rPr>
      </w:pPr>
      <w:r>
        <w:rPr>
          <w:rFonts w:cs="Times New Roman"/>
          <w:b w:val="0"/>
          <w:color w:val="auto"/>
          <w:sz w:val="22"/>
          <w:szCs w:val="20"/>
          <w:lang w:eastAsia="de-AT"/>
        </w:rPr>
        <w:lastRenderedPageBreak/>
        <w:t>Ich erkläre hiermit, dass ich keine Leistungen aus der gesetzlichen Pensionsversicherung aus einem Versicherungsfall des Alters, kein Sonderruhegeld nach dem Nachtschwerarbeitsgesetz und keinen Ruhegenuss aus einem Dienstverhältnis zu einer öffentlich-rechtlichen Körperschaft beziehe und auch nicht die Anspruchsvoraussetzungen zu einer dieser Leistungen erfülle.</w:t>
      </w:r>
    </w:p>
    <w:p/>
    <w:p>
      <w:pPr>
        <w:pStyle w:val="berschrift1"/>
        <w:tabs>
          <w:tab w:val="clear" w:pos="7185"/>
          <w:tab w:val="left" w:pos="142"/>
        </w:tabs>
        <w:ind w:right="0"/>
        <w:jc w:val="left"/>
        <w:rPr>
          <w:rFonts w:cs="Times New Roman"/>
          <w:color w:val="auto"/>
          <w:lang w:eastAsia="de-AT"/>
        </w:rPr>
      </w:pPr>
      <w:r>
        <w:rPr>
          <w:rFonts w:cs="Times New Roman"/>
          <w:color w:val="auto"/>
          <w:lang w:eastAsia="de-AT"/>
        </w:rPr>
        <w:t>2.</w:t>
      </w:r>
    </w:p>
    <w:p>
      <w:pPr>
        <w:rPr>
          <w:szCs w:val="20"/>
          <w:lang w:eastAsia="de-AT"/>
        </w:rPr>
      </w:pPr>
      <w:r>
        <w:rPr>
          <w:szCs w:val="20"/>
          <w:lang w:eastAsia="de-AT"/>
        </w:rPr>
        <w:t xml:space="preserve">Ich ersuche um Reduzierung meines Beschäftigungsausmaßes auf </w:t>
      </w:r>
    </w:p>
    <w:p>
      <w:pPr>
        <w:rPr>
          <w:szCs w:val="20"/>
          <w:lang w:eastAsia="de-AT"/>
        </w:rPr>
      </w:pPr>
      <w:r>
        <w:rPr>
          <w:szCs w:val="20"/>
          <w:lang w:eastAsia="de-AT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Cs w:val="20"/>
          <w:lang w:eastAsia="de-AT"/>
        </w:rPr>
        <w:instrText xml:space="preserve"> FORMTEXT </w:instrText>
      </w:r>
      <w:r>
        <w:rPr>
          <w:szCs w:val="20"/>
          <w:lang w:eastAsia="de-AT"/>
        </w:rPr>
      </w:r>
      <w:r>
        <w:rPr>
          <w:szCs w:val="20"/>
          <w:lang w:eastAsia="de-AT"/>
        </w:rPr>
        <w:fldChar w:fldCharType="separate"/>
      </w:r>
      <w:r>
        <w:rPr>
          <w:szCs w:val="20"/>
          <w:lang w:eastAsia="de-AT"/>
        </w:rPr>
        <w:t> </w:t>
      </w:r>
      <w:r>
        <w:rPr>
          <w:szCs w:val="20"/>
          <w:lang w:eastAsia="de-AT"/>
        </w:rPr>
        <w:t> </w:t>
      </w:r>
      <w:r>
        <w:rPr>
          <w:szCs w:val="20"/>
          <w:lang w:eastAsia="de-AT"/>
        </w:rPr>
        <w:t> </w:t>
      </w:r>
      <w:r>
        <w:rPr>
          <w:szCs w:val="20"/>
          <w:lang w:eastAsia="de-AT"/>
        </w:rPr>
        <w:t> </w:t>
      </w:r>
      <w:r>
        <w:rPr>
          <w:szCs w:val="20"/>
          <w:lang w:eastAsia="de-AT"/>
        </w:rPr>
        <w:t> </w:t>
      </w:r>
      <w:r>
        <w:rPr>
          <w:szCs w:val="20"/>
          <w:lang w:eastAsia="de-AT"/>
        </w:rPr>
        <w:fldChar w:fldCharType="end"/>
      </w:r>
      <w:r>
        <w:rPr>
          <w:szCs w:val="20"/>
          <w:lang w:eastAsia="de-AT"/>
        </w:rPr>
        <w:t xml:space="preserve"> Wochenstunden an. </w:t>
      </w:r>
    </w:p>
    <w:p>
      <w:pPr>
        <w:rPr>
          <w:szCs w:val="20"/>
          <w:lang w:eastAsia="de-AT"/>
        </w:rPr>
      </w:pPr>
      <w:r>
        <w:rPr>
          <w:szCs w:val="20"/>
          <w:lang w:eastAsia="de-AT"/>
        </w:rPr>
        <w:t xml:space="preserve">Dies entspricht </w:t>
      </w:r>
      <w:r>
        <w:rPr>
          <w:szCs w:val="20"/>
          <w:lang w:eastAsia="de-AT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Cs w:val="20"/>
          <w:lang w:eastAsia="de-AT"/>
        </w:rPr>
        <w:instrText xml:space="preserve"> FORMTEXT </w:instrText>
      </w:r>
      <w:r>
        <w:rPr>
          <w:szCs w:val="20"/>
          <w:lang w:eastAsia="de-AT"/>
        </w:rPr>
      </w:r>
      <w:r>
        <w:rPr>
          <w:szCs w:val="20"/>
          <w:lang w:eastAsia="de-AT"/>
        </w:rPr>
        <w:fldChar w:fldCharType="separate"/>
      </w:r>
      <w:r>
        <w:rPr>
          <w:szCs w:val="20"/>
          <w:lang w:eastAsia="de-AT"/>
        </w:rPr>
        <w:t> </w:t>
      </w:r>
      <w:r>
        <w:rPr>
          <w:szCs w:val="20"/>
          <w:lang w:eastAsia="de-AT"/>
        </w:rPr>
        <w:t> </w:t>
      </w:r>
      <w:r>
        <w:rPr>
          <w:szCs w:val="20"/>
          <w:lang w:eastAsia="de-AT"/>
        </w:rPr>
        <w:t> </w:t>
      </w:r>
      <w:r>
        <w:rPr>
          <w:szCs w:val="20"/>
          <w:lang w:eastAsia="de-AT"/>
        </w:rPr>
        <w:t> </w:t>
      </w:r>
      <w:r>
        <w:rPr>
          <w:szCs w:val="20"/>
          <w:lang w:eastAsia="de-AT"/>
        </w:rPr>
        <w:t> </w:t>
      </w:r>
      <w:r>
        <w:rPr>
          <w:szCs w:val="20"/>
          <w:lang w:eastAsia="de-AT"/>
        </w:rPr>
        <w:fldChar w:fldCharType="end"/>
      </w:r>
      <w:r>
        <w:rPr>
          <w:szCs w:val="20"/>
          <w:lang w:eastAsia="de-AT"/>
        </w:rPr>
        <w:t xml:space="preserve"> Prozent* des bisherigen Beschäftigungsausmaßes.</w:t>
      </w:r>
    </w:p>
    <w:p>
      <w:pPr>
        <w:rPr>
          <w:szCs w:val="20"/>
          <w:lang w:eastAsia="de-AT"/>
        </w:rPr>
      </w:pPr>
      <w:r>
        <w:rPr>
          <w:sz w:val="18"/>
          <w:szCs w:val="18"/>
          <w:lang w:eastAsia="de-AT"/>
        </w:rPr>
        <w:t>*Berechnungsformel: 100/40*Wochenstunden</w:t>
      </w:r>
    </w:p>
    <w:p>
      <w:pPr>
        <w:rPr>
          <w:lang w:eastAsia="de-AT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544"/>
        <w:gridCol w:w="709"/>
      </w:tblGrid>
      <w:t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2"/>
              </w:numPr>
              <w:spacing w:line="240" w:lineRule="auto"/>
              <w:ind w:right="-284"/>
              <w:jc w:val="both"/>
            </w:pPr>
            <w:r>
              <w:t>Beginnend mit frühestens</w:t>
            </w:r>
          </w:p>
        </w:tc>
        <w:tc>
          <w:tcPr>
            <w:tcW w:w="35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>
            <w:pPr>
              <w:ind w:right="-284"/>
              <w:jc w:val="both"/>
            </w:pPr>
            <w:r>
              <w:rPr>
                <w:b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284"/>
              <w:jc w:val="both"/>
              <w:rPr>
                <w:szCs w:val="22"/>
              </w:rPr>
            </w:pPr>
            <w:r>
              <w:rPr>
                <w:szCs w:val="22"/>
              </w:rPr>
              <w:t>.</w:t>
            </w:r>
          </w:p>
        </w:tc>
      </w:tr>
      <w:t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2"/>
              </w:numPr>
              <w:spacing w:line="240" w:lineRule="auto"/>
              <w:ind w:right="-284"/>
              <w:jc w:val="both"/>
            </w:pPr>
            <w:r>
              <w:t>bis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>
            <w:pPr>
              <w:ind w:right="-284"/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284"/>
              <w:jc w:val="both"/>
              <w:rPr>
                <w:szCs w:val="22"/>
              </w:rPr>
            </w:pPr>
            <w:r>
              <w:rPr>
                <w:szCs w:val="22"/>
              </w:rPr>
              <w:t>.</w:t>
            </w:r>
          </w:p>
        </w:tc>
      </w:tr>
    </w:tbl>
    <w:p>
      <w:pPr>
        <w:spacing w:before="240"/>
        <w:ind w:right="-284"/>
        <w:rPr>
          <w:b/>
          <w:sz w:val="16"/>
          <w:szCs w:val="16"/>
        </w:rPr>
      </w:pPr>
      <w:r>
        <w:rPr>
          <w:b/>
          <w:sz w:val="16"/>
          <w:szCs w:val="16"/>
        </w:rPr>
        <w:t>Anmerkung:</w:t>
      </w:r>
    </w:p>
    <w:p>
      <w:pPr>
        <w:ind w:right="-284"/>
        <w:rPr>
          <w:sz w:val="16"/>
          <w:szCs w:val="16"/>
        </w:rPr>
      </w:pPr>
      <w:r>
        <w:rPr>
          <w:sz w:val="16"/>
          <w:szCs w:val="16"/>
        </w:rPr>
        <w:t xml:space="preserve">Die Reduzierung des bisherigen Beschäftigungsausmaßes ist von </w:t>
      </w:r>
      <w:r>
        <w:rPr>
          <w:b/>
          <w:sz w:val="16"/>
          <w:szCs w:val="16"/>
        </w:rPr>
        <w:t>40% bis 60%</w:t>
      </w:r>
      <w:r>
        <w:rPr>
          <w:sz w:val="16"/>
          <w:szCs w:val="16"/>
        </w:rPr>
        <w:t xml:space="preserve"> möglich.</w:t>
      </w:r>
    </w:p>
    <w:p>
      <w:pPr>
        <w:ind w:right="-284"/>
        <w:rPr>
          <w:sz w:val="16"/>
          <w:szCs w:val="16"/>
        </w:rPr>
      </w:pPr>
      <w:r>
        <w:rPr>
          <w:sz w:val="16"/>
          <w:szCs w:val="16"/>
        </w:rPr>
        <w:t>Dauer der Vereinbarung der Altersteilzeit maximal fünf Jahre.</w:t>
      </w:r>
    </w:p>
    <w:p>
      <w:pPr>
        <w:ind w:left="-142"/>
      </w:pPr>
    </w:p>
    <w:p>
      <w:pPr>
        <w:pStyle w:val="berschrift1"/>
        <w:tabs>
          <w:tab w:val="clear" w:pos="7185"/>
          <w:tab w:val="left" w:pos="142"/>
        </w:tabs>
        <w:ind w:right="0"/>
        <w:jc w:val="left"/>
        <w:rPr>
          <w:rFonts w:cs="Times New Roman"/>
          <w:color w:val="auto"/>
          <w:lang w:eastAsia="de-AT"/>
        </w:rPr>
      </w:pPr>
      <w:r>
        <w:rPr>
          <w:rFonts w:cs="Times New Roman"/>
          <w:color w:val="auto"/>
          <w:lang w:eastAsia="de-AT"/>
        </w:rPr>
        <w:t>3.</w:t>
      </w:r>
    </w:p>
    <w:p>
      <w:pPr>
        <w:pStyle w:val="berschrift1"/>
        <w:tabs>
          <w:tab w:val="clear" w:pos="7185"/>
          <w:tab w:val="left" w:pos="709"/>
          <w:tab w:val="left" w:pos="1418"/>
          <w:tab w:val="left" w:pos="9072"/>
        </w:tabs>
        <w:spacing w:before="240" w:after="0"/>
        <w:ind w:left="709" w:right="-357" w:hanging="709"/>
        <w:jc w:val="left"/>
        <w:rPr>
          <w:rFonts w:cs="Times New Roman"/>
          <w:b w:val="0"/>
          <w:color w:val="auto"/>
          <w:sz w:val="22"/>
          <w:szCs w:val="20"/>
          <w:lang w:eastAsia="de-AT"/>
        </w:rPr>
      </w:pPr>
      <w:sdt>
        <w:sdtPr>
          <w:rPr>
            <w:color w:val="auto"/>
          </w:rPr>
          <w:id w:val="-631643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rFonts w:cs="Times New Roman"/>
          <w:b w:val="0"/>
          <w:color w:val="auto"/>
          <w:sz w:val="22"/>
          <w:szCs w:val="20"/>
          <w:lang w:eastAsia="de-AT"/>
        </w:rPr>
        <w:t xml:space="preserve"> </w:t>
      </w:r>
      <w:r>
        <w:rPr>
          <w:rFonts w:cs="Times New Roman"/>
          <w:b w:val="0"/>
          <w:color w:val="auto"/>
          <w:sz w:val="22"/>
          <w:szCs w:val="20"/>
          <w:lang w:eastAsia="de-AT"/>
        </w:rPr>
        <w:tab/>
        <w:t xml:space="preserve">Die Reduzierung des Beschäftigungsausmaßes soll im Rahmen einer </w:t>
      </w:r>
      <w:r>
        <w:rPr>
          <w:rFonts w:cs="Times New Roman"/>
          <w:color w:val="auto"/>
          <w:sz w:val="22"/>
          <w:szCs w:val="20"/>
          <w:lang w:eastAsia="de-AT"/>
        </w:rPr>
        <w:t>kontinuierlichen Arbeitszeitvereinbarung</w:t>
      </w:r>
      <w:r>
        <w:rPr>
          <w:rFonts w:cs="Times New Roman"/>
          <w:color w:val="auto"/>
          <w:sz w:val="22"/>
          <w:szCs w:val="20"/>
          <w:lang w:eastAsia="de-AT"/>
        </w:rPr>
        <w:br/>
      </w:r>
    </w:p>
    <w:p>
      <w:pPr>
        <w:pStyle w:val="berschrift1"/>
        <w:tabs>
          <w:tab w:val="clear" w:pos="7185"/>
          <w:tab w:val="left" w:pos="1418"/>
        </w:tabs>
        <w:spacing w:after="0"/>
        <w:ind w:left="709" w:right="-357"/>
        <w:jc w:val="left"/>
        <w:rPr>
          <w:rFonts w:cs="Times New Roman"/>
          <w:b w:val="0"/>
          <w:color w:val="auto"/>
          <w:sz w:val="22"/>
          <w:szCs w:val="20"/>
          <w:lang w:eastAsia="de-AT"/>
        </w:rPr>
      </w:pPr>
      <w:sdt>
        <w:sdtPr>
          <w:rPr>
            <w:color w:val="auto"/>
          </w:rPr>
          <w:id w:val="-1369136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rFonts w:cs="Times New Roman"/>
          <w:b w:val="0"/>
          <w:color w:val="auto"/>
          <w:sz w:val="22"/>
          <w:szCs w:val="20"/>
          <w:lang w:eastAsia="de-AT"/>
        </w:rPr>
        <w:tab/>
      </w:r>
      <w:r>
        <w:rPr>
          <w:rFonts w:cs="Times New Roman"/>
          <w:color w:val="auto"/>
          <w:sz w:val="22"/>
          <w:szCs w:val="20"/>
          <w:lang w:eastAsia="de-AT"/>
        </w:rPr>
        <w:t>gleichmäßig</w:t>
      </w:r>
      <w:r>
        <w:rPr>
          <w:rFonts w:cs="Times New Roman"/>
          <w:b w:val="0"/>
          <w:color w:val="auto"/>
          <w:sz w:val="22"/>
          <w:szCs w:val="20"/>
          <w:lang w:eastAsia="de-AT"/>
        </w:rPr>
        <w:t xml:space="preserve"> über die gesamte Dauer der Altersteilzeit erfolgen </w:t>
      </w:r>
      <w:r>
        <w:rPr>
          <w:rFonts w:cs="Times New Roman"/>
          <w:color w:val="auto"/>
          <w:sz w:val="22"/>
          <w:szCs w:val="20"/>
          <w:lang w:eastAsia="de-AT"/>
        </w:rPr>
        <w:t>(Variante A)</w:t>
      </w:r>
      <w:r>
        <w:rPr>
          <w:rFonts w:cs="Times New Roman"/>
          <w:b w:val="0"/>
          <w:color w:val="auto"/>
          <w:sz w:val="22"/>
          <w:szCs w:val="20"/>
          <w:lang w:eastAsia="de-AT"/>
        </w:rPr>
        <w:t>.</w:t>
      </w:r>
      <w:r>
        <w:rPr>
          <w:rFonts w:cs="Times New Roman"/>
          <w:b w:val="0"/>
          <w:color w:val="auto"/>
          <w:sz w:val="22"/>
          <w:szCs w:val="20"/>
          <w:lang w:eastAsia="de-AT"/>
        </w:rPr>
        <w:br/>
      </w:r>
      <w:sdt>
        <w:sdtPr>
          <w:rPr>
            <w:color w:val="auto"/>
          </w:rPr>
          <w:id w:val="-976285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rFonts w:cs="Times New Roman"/>
          <w:b w:val="0"/>
          <w:color w:val="auto"/>
          <w:sz w:val="22"/>
          <w:szCs w:val="20"/>
          <w:lang w:eastAsia="de-AT"/>
        </w:rPr>
        <w:tab/>
      </w:r>
      <w:r>
        <w:rPr>
          <w:rFonts w:cs="Times New Roman"/>
          <w:color w:val="auto"/>
          <w:sz w:val="22"/>
          <w:szCs w:val="20"/>
          <w:lang w:eastAsia="de-AT"/>
        </w:rPr>
        <w:t>frei verteilt</w:t>
      </w:r>
      <w:r>
        <w:rPr>
          <w:rFonts w:cs="Times New Roman"/>
          <w:b w:val="0"/>
          <w:color w:val="auto"/>
          <w:sz w:val="22"/>
          <w:szCs w:val="20"/>
          <w:lang w:eastAsia="de-AT"/>
        </w:rPr>
        <w:t xml:space="preserve"> innerhalb eines halben Jahres erfolgen (drei Monate Dienstleistung, </w:t>
      </w:r>
    </w:p>
    <w:p>
      <w:pPr>
        <w:pStyle w:val="berschrift1"/>
        <w:tabs>
          <w:tab w:val="clear" w:pos="7185"/>
          <w:tab w:val="left" w:pos="1418"/>
        </w:tabs>
        <w:spacing w:after="0"/>
        <w:ind w:left="709" w:right="-357"/>
        <w:jc w:val="left"/>
        <w:rPr>
          <w:rFonts w:cs="Times New Roman"/>
          <w:b w:val="0"/>
          <w:color w:val="auto"/>
          <w:sz w:val="22"/>
          <w:szCs w:val="20"/>
          <w:lang w:eastAsia="de-AT"/>
        </w:rPr>
      </w:pPr>
      <w:r>
        <w:rPr>
          <w:rFonts w:cs="Times New Roman"/>
          <w:b w:val="0"/>
          <w:color w:val="auto"/>
          <w:sz w:val="22"/>
          <w:szCs w:val="20"/>
          <w:lang w:eastAsia="de-AT"/>
        </w:rPr>
        <w:tab/>
        <w:t xml:space="preserve">drei Monate 0%) </w:t>
      </w:r>
      <w:r>
        <w:rPr>
          <w:rFonts w:cs="Times New Roman"/>
          <w:color w:val="auto"/>
          <w:sz w:val="22"/>
          <w:szCs w:val="20"/>
          <w:lang w:eastAsia="de-AT"/>
        </w:rPr>
        <w:t>(Variante B)</w:t>
      </w:r>
      <w:r>
        <w:rPr>
          <w:rFonts w:cs="Times New Roman"/>
          <w:b w:val="0"/>
          <w:color w:val="auto"/>
          <w:sz w:val="22"/>
          <w:szCs w:val="20"/>
          <w:lang w:eastAsia="de-AT"/>
        </w:rPr>
        <w:t>.</w:t>
      </w:r>
    </w:p>
    <w:p>
      <w:pPr>
        <w:pStyle w:val="berschrift1"/>
        <w:tabs>
          <w:tab w:val="clear" w:pos="7185"/>
          <w:tab w:val="left" w:pos="1418"/>
        </w:tabs>
        <w:spacing w:after="0"/>
        <w:ind w:left="709" w:right="-357"/>
        <w:jc w:val="left"/>
        <w:rPr>
          <w:rFonts w:cs="Times New Roman"/>
          <w:b w:val="0"/>
          <w:color w:val="auto"/>
          <w:sz w:val="22"/>
          <w:szCs w:val="20"/>
          <w:lang w:eastAsia="de-AT"/>
        </w:rPr>
      </w:pPr>
      <w:r>
        <w:rPr>
          <w:rFonts w:cs="Times New Roman"/>
          <w:b w:val="0"/>
          <w:color w:val="auto"/>
          <w:sz w:val="22"/>
          <w:szCs w:val="20"/>
          <w:lang w:eastAsia="de-AT"/>
        </w:rPr>
        <w:tab/>
        <w:t xml:space="preserve">Die Verteilung soll   folgendermaßen erfolgen: </w:t>
      </w:r>
    </w:p>
    <w:tbl>
      <w:tblPr>
        <w:tblW w:w="0" w:type="auto"/>
        <w:tblInd w:w="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985"/>
        <w:gridCol w:w="567"/>
        <w:gridCol w:w="2127"/>
      </w:tblGrid>
      <w:t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right="-284"/>
              <w:jc w:val="both"/>
            </w:pPr>
            <w:r>
              <w:rPr>
                <w:szCs w:val="20"/>
                <w:lang w:eastAsia="de-AT"/>
              </w:rPr>
              <w:t>3 Monate mit 100% von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>
            <w:pPr>
              <w:ind w:right="-284"/>
              <w:jc w:val="both"/>
            </w:pPr>
            <w:r>
              <w:rPr>
                <w:b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284"/>
              <w:jc w:val="both"/>
              <w:rPr>
                <w:szCs w:val="22"/>
              </w:rPr>
            </w:pPr>
            <w:r>
              <w:rPr>
                <w:szCs w:val="20"/>
                <w:lang w:eastAsia="de-AT"/>
              </w:rPr>
              <w:t>bis</w:t>
            </w: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>
            <w:pPr>
              <w:ind w:right="-284"/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  <w:t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uto"/>
              <w:ind w:right="-284"/>
              <w:jc w:val="both"/>
            </w:pPr>
            <w:r>
              <w:rPr>
                <w:szCs w:val="20"/>
                <w:lang w:eastAsia="de-AT"/>
              </w:rPr>
              <w:t>3 Monate mit 0 % von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>
            <w:pPr>
              <w:ind w:right="-284"/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284"/>
              <w:jc w:val="both"/>
              <w:rPr>
                <w:szCs w:val="22"/>
              </w:rPr>
            </w:pPr>
            <w:r>
              <w:rPr>
                <w:szCs w:val="22"/>
              </w:rPr>
              <w:t>b</w:t>
            </w:r>
            <w:r>
              <w:rPr>
                <w:szCs w:val="20"/>
                <w:lang w:eastAsia="de-AT"/>
              </w:rPr>
              <w:t>is</w:t>
            </w: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>
            <w:pPr>
              <w:ind w:right="-284"/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</w:tbl>
    <w:p>
      <w:pPr>
        <w:pStyle w:val="berschrift1"/>
        <w:tabs>
          <w:tab w:val="clear" w:pos="7185"/>
          <w:tab w:val="left" w:pos="1418"/>
        </w:tabs>
        <w:spacing w:after="0"/>
        <w:ind w:left="709" w:right="-357"/>
        <w:jc w:val="left"/>
        <w:rPr>
          <w:rFonts w:cs="Times New Roman"/>
          <w:b w:val="0"/>
          <w:color w:val="auto"/>
          <w:sz w:val="22"/>
          <w:szCs w:val="20"/>
          <w:lang w:eastAsia="de-AT"/>
        </w:rPr>
      </w:pPr>
      <w:sdt>
        <w:sdtPr>
          <w:rPr>
            <w:color w:val="auto"/>
          </w:rPr>
          <w:id w:val="71937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rFonts w:cs="Times New Roman"/>
          <w:b w:val="0"/>
          <w:color w:val="auto"/>
          <w:sz w:val="22"/>
          <w:szCs w:val="20"/>
          <w:lang w:eastAsia="de-AT"/>
        </w:rPr>
        <w:tab/>
      </w:r>
      <w:r>
        <w:rPr>
          <w:rFonts w:cs="Times New Roman"/>
          <w:color w:val="auto"/>
          <w:sz w:val="22"/>
          <w:szCs w:val="20"/>
          <w:lang w:eastAsia="de-AT"/>
        </w:rPr>
        <w:t>kombiniert</w:t>
      </w:r>
      <w:r>
        <w:rPr>
          <w:rFonts w:cs="Times New Roman"/>
          <w:b w:val="0"/>
          <w:color w:val="auto"/>
          <w:sz w:val="22"/>
          <w:szCs w:val="20"/>
          <w:lang w:eastAsia="de-AT"/>
        </w:rPr>
        <w:t xml:space="preserve"> in gleichmäßig und frei verteilt über die gesamte Dauer der </w:t>
      </w:r>
      <w:r>
        <w:rPr>
          <w:rFonts w:cs="Times New Roman"/>
          <w:b w:val="0"/>
          <w:color w:val="auto"/>
          <w:sz w:val="22"/>
          <w:szCs w:val="20"/>
          <w:lang w:eastAsia="de-AT"/>
        </w:rPr>
        <w:tab/>
        <w:t xml:space="preserve">Altersteilzeit erfolgen </w:t>
      </w:r>
      <w:r>
        <w:rPr>
          <w:rFonts w:cs="Times New Roman"/>
          <w:bCs/>
          <w:color w:val="auto"/>
          <w:sz w:val="22"/>
          <w:szCs w:val="20"/>
          <w:lang w:eastAsia="de-AT"/>
        </w:rPr>
        <w:t>(Variante C)</w:t>
      </w:r>
      <w:r>
        <w:rPr>
          <w:rFonts w:cs="Times New Roman"/>
          <w:b w:val="0"/>
          <w:color w:val="auto"/>
          <w:sz w:val="22"/>
          <w:szCs w:val="20"/>
          <w:lang w:eastAsia="de-AT"/>
        </w:rPr>
        <w:t>.</w:t>
      </w:r>
      <w:r>
        <w:rPr>
          <w:rFonts w:cs="Times New Roman"/>
          <w:b w:val="0"/>
          <w:color w:val="auto"/>
          <w:sz w:val="22"/>
          <w:szCs w:val="20"/>
          <w:lang w:eastAsia="de-AT"/>
        </w:rPr>
        <w:br/>
      </w:r>
    </w:p>
    <w:p>
      <w:pPr>
        <w:pStyle w:val="berschrift1"/>
        <w:tabs>
          <w:tab w:val="clear" w:pos="7185"/>
          <w:tab w:val="left" w:pos="1418"/>
        </w:tabs>
        <w:spacing w:after="0"/>
        <w:ind w:left="1418" w:right="-357"/>
        <w:jc w:val="left"/>
        <w:rPr>
          <w:rFonts w:cs="Times New Roman"/>
          <w:b w:val="0"/>
          <w:color w:val="auto"/>
          <w:sz w:val="22"/>
          <w:szCs w:val="20"/>
          <w:lang w:eastAsia="de-AT"/>
        </w:rPr>
      </w:pPr>
    </w:p>
    <w:p>
      <w:pPr>
        <w:pStyle w:val="berschrift1"/>
        <w:tabs>
          <w:tab w:val="clear" w:pos="7185"/>
          <w:tab w:val="left" w:pos="1418"/>
        </w:tabs>
        <w:spacing w:after="0"/>
        <w:ind w:left="1418" w:right="-357"/>
        <w:jc w:val="left"/>
        <w:rPr>
          <w:rFonts w:cs="Times New Roman"/>
          <w:b w:val="0"/>
          <w:color w:val="auto"/>
          <w:sz w:val="22"/>
          <w:szCs w:val="20"/>
          <w:lang w:eastAsia="de-AT"/>
        </w:rPr>
      </w:pPr>
      <w:r>
        <w:rPr>
          <w:rFonts w:cs="Times New Roman"/>
          <w:b w:val="0"/>
          <w:color w:val="auto"/>
          <w:sz w:val="22"/>
          <w:szCs w:val="20"/>
          <w:lang w:eastAsia="de-AT"/>
        </w:rPr>
        <w:lastRenderedPageBreak/>
        <w:t>Die Reduzierung des Beschäftigungsausmaßes soll im Rahmen der Kombination zwischen gleichmäßiger und freier Verteilung im letzten Jahr der Altersteilzeit wie folgt gestaltet werden:</w:t>
      </w:r>
    </w:p>
    <w:p>
      <w:pPr>
        <w:pStyle w:val="berschrift1"/>
        <w:numPr>
          <w:ilvl w:val="0"/>
          <w:numId w:val="4"/>
        </w:numPr>
        <w:tabs>
          <w:tab w:val="clear" w:pos="7185"/>
          <w:tab w:val="left" w:pos="709"/>
          <w:tab w:val="left" w:pos="1418"/>
          <w:tab w:val="left" w:pos="9072"/>
        </w:tabs>
        <w:spacing w:before="240" w:after="0"/>
        <w:ind w:left="2344" w:right="-357"/>
        <w:jc w:val="left"/>
        <w:rPr>
          <w:rFonts w:cs="Times New Roman"/>
          <w:b w:val="0"/>
          <w:color w:val="auto"/>
          <w:sz w:val="22"/>
          <w:szCs w:val="20"/>
          <w:lang w:eastAsia="de-AT"/>
        </w:rPr>
      </w:pPr>
      <w:r>
        <w:rPr>
          <w:rFonts w:cs="Times New Roman"/>
          <w:b w:val="0"/>
          <w:color w:val="auto"/>
          <w:sz w:val="22"/>
          <w:szCs w:val="20"/>
          <w:lang w:eastAsia="de-AT"/>
        </w:rPr>
        <w:t xml:space="preserve">Halbjahreszeitraum: </w:t>
      </w:r>
    </w:p>
    <w:p>
      <w:pPr>
        <w:pStyle w:val="berschrift1"/>
        <w:numPr>
          <w:ilvl w:val="1"/>
          <w:numId w:val="4"/>
        </w:numPr>
        <w:tabs>
          <w:tab w:val="clear" w:pos="7185"/>
          <w:tab w:val="left" w:pos="709"/>
          <w:tab w:val="left" w:pos="1418"/>
          <w:tab w:val="left" w:pos="9072"/>
        </w:tabs>
        <w:spacing w:before="240" w:after="0"/>
        <w:ind w:left="3064" w:right="-357"/>
        <w:jc w:val="left"/>
        <w:rPr>
          <w:rFonts w:cs="Times New Roman"/>
          <w:b w:val="0"/>
          <w:color w:val="auto"/>
          <w:sz w:val="22"/>
          <w:szCs w:val="20"/>
          <w:lang w:eastAsia="de-AT"/>
        </w:rPr>
      </w:pPr>
      <w:r>
        <w:rPr>
          <w:rFonts w:cs="Times New Roman"/>
          <w:b w:val="0"/>
          <w:color w:val="auto"/>
          <w:sz w:val="22"/>
          <w:szCs w:val="20"/>
          <w:lang w:eastAsia="de-AT"/>
        </w:rPr>
        <w:t xml:space="preserve">100% Arbeitsleitung vom </w:t>
      </w:r>
      <w:r>
        <w:rPr>
          <w:b w:val="0"/>
          <w:color w:val="auto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 w:val="0"/>
          <w:color w:val="auto"/>
          <w:sz w:val="22"/>
          <w:szCs w:val="22"/>
        </w:rPr>
        <w:instrText xml:space="preserve"> FORMTEXT </w:instrText>
      </w:r>
      <w:r>
        <w:rPr>
          <w:b w:val="0"/>
          <w:color w:val="auto"/>
          <w:sz w:val="22"/>
          <w:szCs w:val="22"/>
        </w:rPr>
      </w:r>
      <w:r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color w:val="auto"/>
          <w:sz w:val="22"/>
          <w:szCs w:val="22"/>
        </w:rPr>
        <w:fldChar w:fldCharType="end"/>
      </w:r>
      <w:r>
        <w:rPr>
          <w:b w:val="0"/>
          <w:color w:val="auto"/>
          <w:sz w:val="22"/>
          <w:szCs w:val="22"/>
        </w:rPr>
        <w:t xml:space="preserve"> bis </w:t>
      </w:r>
      <w:r>
        <w:rPr>
          <w:b w:val="0"/>
          <w:color w:val="auto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 w:val="0"/>
          <w:color w:val="auto"/>
          <w:sz w:val="22"/>
          <w:szCs w:val="22"/>
        </w:rPr>
        <w:instrText xml:space="preserve"> FORMTEXT </w:instrText>
      </w:r>
      <w:r>
        <w:rPr>
          <w:b w:val="0"/>
          <w:color w:val="auto"/>
          <w:sz w:val="22"/>
          <w:szCs w:val="22"/>
        </w:rPr>
      </w:r>
      <w:r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color w:val="auto"/>
          <w:sz w:val="22"/>
          <w:szCs w:val="22"/>
        </w:rPr>
        <w:fldChar w:fldCharType="end"/>
      </w:r>
      <w:r>
        <w:rPr>
          <w:b w:val="0"/>
          <w:color w:val="auto"/>
          <w:sz w:val="22"/>
          <w:szCs w:val="22"/>
        </w:rPr>
        <w:t xml:space="preserve"> (= 4,5 Monate)</w:t>
      </w:r>
    </w:p>
    <w:p>
      <w:pPr>
        <w:pStyle w:val="berschrift1"/>
        <w:numPr>
          <w:ilvl w:val="1"/>
          <w:numId w:val="4"/>
        </w:numPr>
        <w:tabs>
          <w:tab w:val="clear" w:pos="7185"/>
          <w:tab w:val="left" w:pos="709"/>
          <w:tab w:val="left" w:pos="1418"/>
          <w:tab w:val="left" w:pos="9072"/>
        </w:tabs>
        <w:spacing w:before="240" w:after="0"/>
        <w:ind w:left="3064" w:right="-357"/>
        <w:jc w:val="left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0% Arbeitsleitung vom </w:t>
      </w:r>
      <w:r>
        <w:rPr>
          <w:b w:val="0"/>
          <w:color w:val="auto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 w:val="0"/>
          <w:color w:val="auto"/>
          <w:sz w:val="22"/>
          <w:szCs w:val="22"/>
        </w:rPr>
        <w:instrText xml:space="preserve"> FORMTEXT </w:instrText>
      </w:r>
      <w:r>
        <w:rPr>
          <w:b w:val="0"/>
          <w:color w:val="auto"/>
          <w:sz w:val="22"/>
          <w:szCs w:val="22"/>
        </w:rPr>
      </w:r>
      <w:r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color w:val="auto"/>
          <w:sz w:val="22"/>
          <w:szCs w:val="22"/>
        </w:rPr>
        <w:fldChar w:fldCharType="end"/>
      </w:r>
      <w:r>
        <w:rPr>
          <w:b w:val="0"/>
          <w:color w:val="auto"/>
          <w:sz w:val="22"/>
          <w:szCs w:val="22"/>
        </w:rPr>
        <w:t xml:space="preserve"> bis </w:t>
      </w:r>
      <w:r>
        <w:rPr>
          <w:b w:val="0"/>
          <w:color w:val="auto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 w:val="0"/>
          <w:color w:val="auto"/>
          <w:sz w:val="22"/>
          <w:szCs w:val="22"/>
        </w:rPr>
        <w:instrText xml:space="preserve"> FORMTEXT </w:instrText>
      </w:r>
      <w:r>
        <w:rPr>
          <w:b w:val="0"/>
          <w:color w:val="auto"/>
          <w:sz w:val="22"/>
          <w:szCs w:val="22"/>
        </w:rPr>
      </w:r>
      <w:r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color w:val="auto"/>
          <w:sz w:val="22"/>
          <w:szCs w:val="22"/>
        </w:rPr>
        <w:fldChar w:fldCharType="end"/>
      </w:r>
      <w:r>
        <w:rPr>
          <w:b w:val="0"/>
          <w:color w:val="auto"/>
          <w:sz w:val="22"/>
          <w:szCs w:val="22"/>
        </w:rPr>
        <w:t xml:space="preserve"> (= 1,5 Monate)</w:t>
      </w:r>
    </w:p>
    <w:p>
      <w:pPr>
        <w:pStyle w:val="berschrift1"/>
        <w:numPr>
          <w:ilvl w:val="0"/>
          <w:numId w:val="4"/>
        </w:numPr>
        <w:tabs>
          <w:tab w:val="clear" w:pos="7185"/>
          <w:tab w:val="left" w:pos="709"/>
          <w:tab w:val="left" w:pos="1418"/>
          <w:tab w:val="left" w:pos="9072"/>
        </w:tabs>
        <w:spacing w:before="240" w:after="0"/>
        <w:ind w:left="2344" w:right="-357"/>
        <w:jc w:val="left"/>
        <w:rPr>
          <w:rFonts w:cs="Times New Roman"/>
          <w:b w:val="0"/>
          <w:color w:val="auto"/>
          <w:sz w:val="22"/>
          <w:szCs w:val="20"/>
          <w:lang w:eastAsia="de-AT"/>
        </w:rPr>
      </w:pPr>
      <w:r>
        <w:rPr>
          <w:rFonts w:cs="Times New Roman"/>
          <w:b w:val="0"/>
          <w:color w:val="auto"/>
          <w:sz w:val="22"/>
          <w:szCs w:val="20"/>
          <w:lang w:eastAsia="de-AT"/>
        </w:rPr>
        <w:t xml:space="preserve">Halbjahreszeitraum: </w:t>
      </w:r>
    </w:p>
    <w:p>
      <w:pPr>
        <w:pStyle w:val="berschrift1"/>
        <w:numPr>
          <w:ilvl w:val="1"/>
          <w:numId w:val="4"/>
        </w:numPr>
        <w:tabs>
          <w:tab w:val="clear" w:pos="7185"/>
          <w:tab w:val="left" w:pos="709"/>
          <w:tab w:val="left" w:pos="1418"/>
          <w:tab w:val="left" w:pos="9072"/>
        </w:tabs>
        <w:spacing w:before="240" w:after="0"/>
        <w:ind w:left="3064" w:right="-357"/>
        <w:jc w:val="left"/>
        <w:rPr>
          <w:rFonts w:cs="Times New Roman"/>
          <w:b w:val="0"/>
          <w:color w:val="auto"/>
          <w:sz w:val="22"/>
          <w:szCs w:val="20"/>
          <w:lang w:eastAsia="de-AT"/>
        </w:rPr>
      </w:pPr>
      <w:r>
        <w:rPr>
          <w:rFonts w:cs="Times New Roman"/>
          <w:b w:val="0"/>
          <w:color w:val="auto"/>
          <w:sz w:val="22"/>
          <w:szCs w:val="20"/>
          <w:lang w:eastAsia="de-AT"/>
        </w:rPr>
        <w:t xml:space="preserve">100% Arbeitsleistung, wobei hier Urlaub, Zeitausgleich, NSchG-Stunden zu konsumieren sind vom </w:t>
      </w:r>
      <w:r>
        <w:rPr>
          <w:b w:val="0"/>
          <w:color w:val="auto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 w:val="0"/>
          <w:color w:val="auto"/>
          <w:sz w:val="22"/>
          <w:szCs w:val="22"/>
        </w:rPr>
        <w:instrText xml:space="preserve"> FORMTEXT </w:instrText>
      </w:r>
      <w:r>
        <w:rPr>
          <w:b w:val="0"/>
          <w:color w:val="auto"/>
          <w:sz w:val="22"/>
          <w:szCs w:val="22"/>
        </w:rPr>
      </w:r>
      <w:r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color w:val="auto"/>
          <w:sz w:val="22"/>
          <w:szCs w:val="22"/>
        </w:rPr>
        <w:fldChar w:fldCharType="end"/>
      </w:r>
      <w:r>
        <w:rPr>
          <w:b w:val="0"/>
          <w:color w:val="auto"/>
          <w:sz w:val="22"/>
          <w:szCs w:val="22"/>
        </w:rPr>
        <w:t xml:space="preserve"> bis </w:t>
      </w:r>
      <w:r>
        <w:rPr>
          <w:b w:val="0"/>
          <w:color w:val="auto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 w:val="0"/>
          <w:color w:val="auto"/>
          <w:sz w:val="22"/>
          <w:szCs w:val="22"/>
        </w:rPr>
        <w:instrText xml:space="preserve"> FORMTEXT </w:instrText>
      </w:r>
      <w:r>
        <w:rPr>
          <w:b w:val="0"/>
          <w:color w:val="auto"/>
          <w:sz w:val="22"/>
          <w:szCs w:val="22"/>
        </w:rPr>
      </w:r>
      <w:r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color w:val="auto"/>
          <w:sz w:val="22"/>
          <w:szCs w:val="22"/>
        </w:rPr>
        <w:fldChar w:fldCharType="end"/>
      </w:r>
      <w:r>
        <w:rPr>
          <w:b w:val="0"/>
          <w:color w:val="auto"/>
          <w:sz w:val="22"/>
          <w:szCs w:val="22"/>
        </w:rPr>
        <w:t xml:space="preserve"> (= 1,5 Monate)</w:t>
      </w:r>
    </w:p>
    <w:p>
      <w:pPr>
        <w:pStyle w:val="berschrift1"/>
        <w:numPr>
          <w:ilvl w:val="1"/>
          <w:numId w:val="4"/>
        </w:numPr>
        <w:tabs>
          <w:tab w:val="clear" w:pos="7185"/>
          <w:tab w:val="left" w:pos="709"/>
          <w:tab w:val="left" w:pos="1418"/>
          <w:tab w:val="left" w:pos="9072"/>
        </w:tabs>
        <w:spacing w:before="240" w:after="0"/>
        <w:ind w:left="3064" w:right="-357"/>
        <w:jc w:val="left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0% Arbeitsleitung vom </w:t>
      </w:r>
      <w:r>
        <w:rPr>
          <w:b w:val="0"/>
          <w:color w:val="auto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 w:val="0"/>
          <w:color w:val="auto"/>
          <w:sz w:val="22"/>
          <w:szCs w:val="22"/>
        </w:rPr>
        <w:instrText xml:space="preserve"> FORMTEXT </w:instrText>
      </w:r>
      <w:r>
        <w:rPr>
          <w:b w:val="0"/>
          <w:color w:val="auto"/>
          <w:sz w:val="22"/>
          <w:szCs w:val="22"/>
        </w:rPr>
      </w:r>
      <w:r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color w:val="auto"/>
          <w:sz w:val="22"/>
          <w:szCs w:val="22"/>
        </w:rPr>
        <w:fldChar w:fldCharType="end"/>
      </w:r>
      <w:r>
        <w:rPr>
          <w:b w:val="0"/>
          <w:color w:val="auto"/>
          <w:sz w:val="22"/>
          <w:szCs w:val="22"/>
        </w:rPr>
        <w:t xml:space="preserve"> bis </w:t>
      </w:r>
      <w:r>
        <w:rPr>
          <w:b w:val="0"/>
          <w:color w:val="auto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 w:val="0"/>
          <w:color w:val="auto"/>
          <w:sz w:val="22"/>
          <w:szCs w:val="22"/>
        </w:rPr>
        <w:instrText xml:space="preserve"> FORMTEXT </w:instrText>
      </w:r>
      <w:r>
        <w:rPr>
          <w:b w:val="0"/>
          <w:color w:val="auto"/>
          <w:sz w:val="22"/>
          <w:szCs w:val="22"/>
        </w:rPr>
      </w:r>
      <w:r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color w:val="auto"/>
          <w:sz w:val="22"/>
          <w:szCs w:val="22"/>
        </w:rPr>
        <w:fldChar w:fldCharType="end"/>
      </w:r>
      <w:r>
        <w:rPr>
          <w:b w:val="0"/>
          <w:color w:val="auto"/>
          <w:sz w:val="22"/>
          <w:szCs w:val="22"/>
        </w:rPr>
        <w:t xml:space="preserve"> (= 4,5 Monate)</w:t>
      </w:r>
    </w:p>
    <w:p>
      <w:pPr>
        <w:pStyle w:val="berschrift1"/>
        <w:tabs>
          <w:tab w:val="clear" w:pos="7185"/>
          <w:tab w:val="left" w:pos="142"/>
        </w:tabs>
        <w:ind w:right="0"/>
        <w:jc w:val="left"/>
        <w:rPr>
          <w:rFonts w:cs="Times New Roman"/>
          <w:color w:val="auto"/>
          <w:lang w:eastAsia="de-AT"/>
        </w:rPr>
      </w:pPr>
      <w:r>
        <w:rPr>
          <w:rFonts w:cs="Times New Roman"/>
          <w:color w:val="auto"/>
          <w:lang w:eastAsia="de-AT"/>
        </w:rPr>
        <w:t>4.</w:t>
      </w:r>
    </w:p>
    <w:p>
      <w:pPr>
        <w:pStyle w:val="berschrift1"/>
        <w:tabs>
          <w:tab w:val="clear" w:pos="7185"/>
          <w:tab w:val="left" w:pos="709"/>
          <w:tab w:val="left" w:pos="9072"/>
        </w:tabs>
        <w:spacing w:before="240" w:after="0"/>
        <w:ind w:left="709" w:right="-357" w:hanging="425"/>
        <w:jc w:val="left"/>
        <w:rPr>
          <w:rFonts w:cs="Times New Roman"/>
          <w:b w:val="0"/>
          <w:color w:val="auto"/>
          <w:sz w:val="22"/>
          <w:szCs w:val="20"/>
          <w:lang w:eastAsia="de-AT"/>
        </w:rPr>
      </w:pPr>
      <w:sdt>
        <w:sdtPr>
          <w:rPr>
            <w:color w:val="auto"/>
          </w:rPr>
          <w:id w:val="47112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>
        <w:rPr>
          <w:rFonts w:cs="Times New Roman"/>
          <w:b w:val="0"/>
          <w:color w:val="auto"/>
          <w:sz w:val="22"/>
          <w:szCs w:val="20"/>
          <w:lang w:eastAsia="de-AT"/>
        </w:rPr>
        <w:tab/>
        <w:t xml:space="preserve">Die Reduzierung des Beschäftigungsausmaßes soll auf Grund einer Erwerbsminderung ab 70% im Rahmen einer geblockten Arbeitszeitvereinbarung erfolgen. </w:t>
      </w:r>
      <w:r>
        <w:rPr>
          <w:rFonts w:cs="Times New Roman"/>
          <w:b w:val="0"/>
          <w:color w:val="auto"/>
          <w:sz w:val="22"/>
          <w:szCs w:val="20"/>
          <w:lang w:eastAsia="de-AT"/>
        </w:rPr>
        <w:br/>
      </w:r>
      <w:r>
        <w:rPr>
          <w:rFonts w:cs="Times New Roman"/>
          <w:b w:val="0"/>
          <w:color w:val="auto"/>
          <w:sz w:val="22"/>
          <w:szCs w:val="20"/>
          <w:lang w:eastAsia="de-AT"/>
        </w:rPr>
        <w:br/>
      </w:r>
      <w:r>
        <w:rPr>
          <w:rFonts w:cs="Times New Roman"/>
          <w:color w:val="auto"/>
          <w:sz w:val="16"/>
          <w:szCs w:val="16"/>
          <w:lang w:eastAsia="de-AT"/>
        </w:rPr>
        <w:t>Hinweis:</w:t>
      </w:r>
      <w:r>
        <w:rPr>
          <w:rFonts w:cs="Times New Roman"/>
          <w:b w:val="0"/>
          <w:color w:val="auto"/>
          <w:sz w:val="16"/>
          <w:szCs w:val="16"/>
          <w:lang w:eastAsia="de-AT"/>
        </w:rPr>
        <w:t xml:space="preserve"> Der Bescheid des Sozialministeriums über das Vorliegen eines Beeinträchtigungsgrades von zumindest 70% ist dem Antrag beizulegen.</w:t>
      </w:r>
      <w:r>
        <w:rPr>
          <w:rFonts w:cs="Times New Roman"/>
          <w:b w:val="0"/>
          <w:color w:val="auto"/>
          <w:sz w:val="20"/>
          <w:szCs w:val="18"/>
          <w:lang w:eastAsia="de-AT"/>
        </w:rPr>
        <w:t xml:space="preserve"> </w:t>
      </w:r>
    </w:p>
    <w:p>
      <w:pPr>
        <w:spacing w:line="240" w:lineRule="auto"/>
      </w:pPr>
    </w:p>
    <w:p>
      <w:pPr>
        <w:spacing w:line="240" w:lineRule="auto"/>
      </w:pPr>
    </w:p>
    <w:p>
      <w:pPr>
        <w:ind w:left="-142"/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866"/>
        <w:gridCol w:w="4853"/>
      </w:tblGrid>
      <w:tr>
        <w:trPr>
          <w:trHeight w:val="435"/>
        </w:trPr>
        <w:tc>
          <w:tcPr>
            <w:tcW w:w="307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>
            <w:pPr>
              <w:rPr>
                <w:rFonts w:cs="Arial"/>
                <w:lang w:val="de-AT"/>
              </w:rPr>
            </w:pPr>
            <w:r>
              <w:rPr>
                <w:rFonts w:cs="Arial"/>
                <w:lang w:val="de-A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AT"/>
              </w:rPr>
              <w:instrText xml:space="preserve"> FORMTEXT </w:instrText>
            </w:r>
            <w:r>
              <w:rPr>
                <w:rFonts w:cs="Arial"/>
                <w:lang w:val="de-AT"/>
              </w:rPr>
            </w:r>
            <w:r>
              <w:rPr>
                <w:rFonts w:cs="Arial"/>
                <w:lang w:val="de-AT"/>
              </w:rPr>
              <w:fldChar w:fldCharType="separate"/>
            </w:r>
            <w:r>
              <w:rPr>
                <w:rFonts w:cs="Arial"/>
                <w:noProof/>
                <w:lang w:val="de-AT"/>
              </w:rPr>
              <w:t> </w:t>
            </w:r>
            <w:r>
              <w:rPr>
                <w:rFonts w:cs="Arial"/>
                <w:noProof/>
                <w:lang w:val="de-AT"/>
              </w:rPr>
              <w:t> </w:t>
            </w:r>
            <w:r>
              <w:rPr>
                <w:rFonts w:cs="Arial"/>
                <w:noProof/>
                <w:lang w:val="de-AT"/>
              </w:rPr>
              <w:t> </w:t>
            </w:r>
            <w:r>
              <w:rPr>
                <w:rFonts w:cs="Arial"/>
                <w:noProof/>
                <w:lang w:val="de-AT"/>
              </w:rPr>
              <w:t> </w:t>
            </w:r>
            <w:r>
              <w:rPr>
                <w:rFonts w:cs="Arial"/>
                <w:noProof/>
                <w:lang w:val="de-AT"/>
              </w:rPr>
              <w:t> </w:t>
            </w:r>
            <w:r>
              <w:rPr>
                <w:rFonts w:cs="Arial"/>
                <w:lang w:val="de-AT"/>
              </w:rPr>
              <w:fldChar w:fldCharType="end"/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cs="Arial"/>
                <w:lang w:val="de-AT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>
            <w:pPr>
              <w:rPr>
                <w:rFonts w:cs="Arial"/>
                <w:lang w:val="de-AT"/>
              </w:rPr>
            </w:pPr>
            <w:r>
              <w:rPr>
                <w:rFonts w:cs="Arial"/>
                <w:lang w:val="de-A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cs="Arial"/>
                <w:lang w:val="de-AT"/>
              </w:rPr>
              <w:instrText xml:space="preserve"> FORMTEXT </w:instrText>
            </w:r>
            <w:r>
              <w:rPr>
                <w:rFonts w:cs="Arial"/>
                <w:lang w:val="de-AT"/>
              </w:rPr>
            </w:r>
            <w:r>
              <w:rPr>
                <w:rFonts w:cs="Arial"/>
                <w:lang w:val="de-AT"/>
              </w:rPr>
              <w:fldChar w:fldCharType="separate"/>
            </w:r>
            <w:r>
              <w:rPr>
                <w:rFonts w:cs="Arial"/>
                <w:noProof/>
                <w:lang w:val="de-AT"/>
              </w:rPr>
              <w:t> </w:t>
            </w:r>
            <w:r>
              <w:rPr>
                <w:rFonts w:cs="Arial"/>
                <w:noProof/>
                <w:lang w:val="de-AT"/>
              </w:rPr>
              <w:t> </w:t>
            </w:r>
            <w:r>
              <w:rPr>
                <w:rFonts w:cs="Arial"/>
                <w:noProof/>
                <w:lang w:val="de-AT"/>
              </w:rPr>
              <w:t> </w:t>
            </w:r>
            <w:r>
              <w:rPr>
                <w:rFonts w:cs="Arial"/>
                <w:noProof/>
                <w:lang w:val="de-AT"/>
              </w:rPr>
              <w:t> </w:t>
            </w:r>
            <w:r>
              <w:rPr>
                <w:rFonts w:cs="Arial"/>
                <w:noProof/>
                <w:lang w:val="de-AT"/>
              </w:rPr>
              <w:t> </w:t>
            </w:r>
            <w:r>
              <w:rPr>
                <w:rFonts w:cs="Arial"/>
                <w:lang w:val="de-AT"/>
              </w:rPr>
              <w:fldChar w:fldCharType="end"/>
            </w:r>
            <w:bookmarkEnd w:id="6"/>
          </w:p>
        </w:tc>
      </w:tr>
      <w:tr>
        <w:trPr>
          <w:trHeight w:val="249"/>
        </w:trPr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cs="Arial"/>
                <w:lang w:val="de-AT"/>
              </w:rPr>
            </w:pPr>
            <w:r>
              <w:rPr>
                <w:rFonts w:cs="Arial"/>
                <w:sz w:val="16"/>
                <w:szCs w:val="16"/>
                <w:lang w:val="de-AT"/>
              </w:rPr>
              <w:t>Datum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cs="Arial"/>
                <w:lang w:val="de-AT"/>
              </w:rPr>
            </w:pPr>
          </w:p>
        </w:tc>
        <w:tc>
          <w:tcPr>
            <w:tcW w:w="485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cs="Arial"/>
                <w:lang w:val="de-AT"/>
              </w:rPr>
            </w:pPr>
            <w:r>
              <w:rPr>
                <w:rFonts w:cs="Arial"/>
                <w:sz w:val="16"/>
                <w:szCs w:val="16"/>
                <w:lang w:val="de-AT"/>
              </w:rPr>
              <w:t>Unterschrift Bedienstete/r</w:t>
            </w:r>
          </w:p>
        </w:tc>
      </w:tr>
    </w:tbl>
    <w:p>
      <w:pPr>
        <w:pStyle w:val="berschrift1"/>
        <w:tabs>
          <w:tab w:val="clear" w:pos="7185"/>
          <w:tab w:val="left" w:pos="9214"/>
        </w:tabs>
        <w:spacing w:after="0"/>
        <w:ind w:left="6381" w:right="-357"/>
        <w:jc w:val="center"/>
        <w:rPr>
          <w:rFonts w:cs="Times New Roman"/>
          <w:b w:val="0"/>
          <w:color w:val="auto"/>
          <w:sz w:val="22"/>
          <w:szCs w:val="20"/>
          <w:lang w:eastAsia="de-AT"/>
        </w:rPr>
      </w:pPr>
      <w:r>
        <w:rPr>
          <w:b w:val="0"/>
          <w:color w:val="auto"/>
          <w:sz w:val="14"/>
          <w:szCs w:val="1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1"/>
            </w:checkBox>
          </w:ffData>
        </w:fldChar>
      </w:r>
      <w:bookmarkStart w:id="7" w:name="Kontrollkästchen8"/>
      <w:r>
        <w:rPr>
          <w:b w:val="0"/>
          <w:color w:val="auto"/>
          <w:sz w:val="14"/>
          <w:szCs w:val="14"/>
        </w:rPr>
        <w:instrText xml:space="preserve"> FORMCHECKBOX </w:instrText>
      </w:r>
      <w:r>
        <w:rPr>
          <w:b w:val="0"/>
          <w:color w:val="auto"/>
          <w:sz w:val="14"/>
          <w:szCs w:val="14"/>
        </w:rPr>
      </w:r>
      <w:r>
        <w:rPr>
          <w:b w:val="0"/>
          <w:color w:val="auto"/>
          <w:sz w:val="14"/>
          <w:szCs w:val="14"/>
        </w:rPr>
        <w:fldChar w:fldCharType="separate"/>
      </w:r>
      <w:r>
        <w:rPr>
          <w:b w:val="0"/>
          <w:color w:val="auto"/>
          <w:sz w:val="14"/>
          <w:szCs w:val="14"/>
        </w:rPr>
        <w:fldChar w:fldCharType="end"/>
      </w:r>
      <w:bookmarkEnd w:id="7"/>
      <w:r>
        <w:rPr>
          <w:b w:val="0"/>
          <w:color w:val="auto"/>
          <w:sz w:val="14"/>
          <w:szCs w:val="14"/>
        </w:rPr>
        <w:t xml:space="preserve"> Bitte Zutreffendes ankreuzen!</w:t>
      </w:r>
    </w:p>
    <w:p>
      <w:pPr>
        <w:pBdr>
          <w:top w:val="single" w:sz="4" w:space="1" w:color="auto"/>
        </w:pBdr>
        <w:spacing w:before="120"/>
        <w:ind w:left="-142"/>
        <w:rPr>
          <w:b/>
          <w:i/>
        </w:rPr>
      </w:pPr>
      <w:r>
        <w:rPr>
          <w:b/>
          <w:i/>
        </w:rPr>
        <w:t>Von der Dienststellenleitung auszufüllen</w:t>
      </w:r>
    </w:p>
    <w:p>
      <w:pPr>
        <w:spacing w:before="360" w:after="120"/>
        <w:ind w:left="-142"/>
      </w:pPr>
      <w:sdt>
        <w:sdtPr>
          <w:id w:val="1757709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Der Antrag wird befürwortet.</w:t>
      </w:r>
    </w:p>
    <w:p>
      <w:pPr>
        <w:ind w:left="-142"/>
      </w:pPr>
      <w:sdt>
        <w:sdtPr>
          <w:id w:val="-981846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Cs w:val="20"/>
          <w:lang w:eastAsia="de-AT"/>
        </w:rPr>
        <w:tab/>
      </w:r>
      <w:r>
        <w:t>Der Antrag wird nicht befürwortet.</w:t>
      </w:r>
    </w:p>
    <w:p>
      <w:pPr>
        <w:ind w:left="-142"/>
      </w:pPr>
    </w:p>
    <w:p>
      <w:pPr>
        <w:ind w:left="2832"/>
      </w:pPr>
      <w:r>
        <w:t>Stellungnahme bei Ablehnung des Antrages:</w:t>
      </w:r>
    </w:p>
    <w:p>
      <w:pPr>
        <w:ind w:left="2832"/>
        <w:rPr>
          <w:b/>
        </w:rPr>
      </w:pPr>
      <w:r>
        <w:rPr>
          <w:rFonts w:cs="Arial"/>
          <w:b/>
          <w:lang w:val="de-AT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Arial"/>
          <w:b/>
          <w:lang w:val="de-AT"/>
        </w:rPr>
        <w:instrText xml:space="preserve"> FORMTEXT </w:instrText>
      </w:r>
      <w:r>
        <w:rPr>
          <w:rFonts w:cs="Arial"/>
          <w:b/>
          <w:lang w:val="de-AT"/>
        </w:rPr>
      </w:r>
      <w:r>
        <w:rPr>
          <w:rFonts w:cs="Arial"/>
          <w:b/>
          <w:lang w:val="de-AT"/>
        </w:rPr>
        <w:fldChar w:fldCharType="separate"/>
      </w:r>
      <w:r>
        <w:rPr>
          <w:rFonts w:cs="Arial"/>
          <w:b/>
          <w:noProof/>
          <w:lang w:val="de-AT"/>
        </w:rPr>
        <w:t> </w:t>
      </w:r>
      <w:r>
        <w:rPr>
          <w:rFonts w:cs="Arial"/>
          <w:b/>
          <w:noProof/>
          <w:lang w:val="de-AT"/>
        </w:rPr>
        <w:t> </w:t>
      </w:r>
      <w:r>
        <w:rPr>
          <w:rFonts w:cs="Arial"/>
          <w:b/>
          <w:noProof/>
          <w:lang w:val="de-AT"/>
        </w:rPr>
        <w:t> </w:t>
      </w:r>
      <w:r>
        <w:rPr>
          <w:rFonts w:cs="Arial"/>
          <w:b/>
          <w:noProof/>
          <w:lang w:val="de-AT"/>
        </w:rPr>
        <w:t> </w:t>
      </w:r>
      <w:r>
        <w:rPr>
          <w:rFonts w:cs="Arial"/>
          <w:b/>
          <w:noProof/>
          <w:lang w:val="de-AT"/>
        </w:rPr>
        <w:t> </w:t>
      </w:r>
      <w:r>
        <w:rPr>
          <w:rFonts w:cs="Arial"/>
          <w:b/>
          <w:lang w:val="de-AT"/>
        </w:rPr>
        <w:fldChar w:fldCharType="end"/>
      </w:r>
    </w:p>
    <w:p>
      <w:pPr>
        <w:ind w:left="2832"/>
        <w:rPr>
          <w:b/>
        </w:rPr>
      </w:pPr>
    </w:p>
    <w:tbl>
      <w:tblPr>
        <w:tblW w:w="6062" w:type="dxa"/>
        <w:tblInd w:w="2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>
        <w:trPr>
          <w:trHeight w:val="435"/>
        </w:trPr>
        <w:tc>
          <w:tcPr>
            <w:tcW w:w="606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>
            <w:pPr>
              <w:rPr>
                <w:rFonts w:cs="Arial"/>
                <w:lang w:val="de-AT"/>
              </w:rPr>
            </w:pPr>
            <w:r>
              <w:rPr>
                <w:rFonts w:cs="Arial"/>
                <w:lang w:val="de-A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cs="Arial"/>
                <w:lang w:val="de-AT"/>
              </w:rPr>
              <w:instrText xml:space="preserve"> FORMTEXT </w:instrText>
            </w:r>
            <w:r>
              <w:rPr>
                <w:rFonts w:cs="Arial"/>
                <w:lang w:val="de-AT"/>
              </w:rPr>
            </w:r>
            <w:r>
              <w:rPr>
                <w:rFonts w:cs="Arial"/>
                <w:lang w:val="de-AT"/>
              </w:rPr>
              <w:fldChar w:fldCharType="separate"/>
            </w:r>
            <w:r>
              <w:rPr>
                <w:rFonts w:cs="Arial"/>
                <w:noProof/>
                <w:lang w:val="de-AT"/>
              </w:rPr>
              <w:t> </w:t>
            </w:r>
            <w:r>
              <w:rPr>
                <w:rFonts w:cs="Arial"/>
                <w:noProof/>
                <w:lang w:val="de-AT"/>
              </w:rPr>
              <w:t> </w:t>
            </w:r>
            <w:r>
              <w:rPr>
                <w:rFonts w:cs="Arial"/>
                <w:noProof/>
                <w:lang w:val="de-AT"/>
              </w:rPr>
              <w:t> </w:t>
            </w:r>
            <w:r>
              <w:rPr>
                <w:rFonts w:cs="Arial"/>
                <w:noProof/>
                <w:lang w:val="de-AT"/>
              </w:rPr>
              <w:t> </w:t>
            </w:r>
            <w:r>
              <w:rPr>
                <w:rFonts w:cs="Arial"/>
                <w:noProof/>
                <w:lang w:val="de-AT"/>
              </w:rPr>
              <w:t> </w:t>
            </w:r>
            <w:r>
              <w:rPr>
                <w:rFonts w:cs="Arial"/>
                <w:lang w:val="de-AT"/>
              </w:rPr>
              <w:fldChar w:fldCharType="end"/>
            </w:r>
            <w:bookmarkEnd w:id="8"/>
          </w:p>
        </w:tc>
      </w:tr>
      <w:tr>
        <w:trPr>
          <w:trHeight w:val="262"/>
        </w:trPr>
        <w:tc>
          <w:tcPr>
            <w:tcW w:w="606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cs="Arial"/>
                <w:lang w:val="de-AT"/>
              </w:rPr>
            </w:pPr>
            <w:r>
              <w:rPr>
                <w:rFonts w:cs="Arial"/>
                <w:sz w:val="16"/>
                <w:szCs w:val="16"/>
                <w:lang w:val="de-AT"/>
              </w:rPr>
              <w:t>Unterschrift zuständiges Mitglied der Direktion</w:t>
            </w:r>
          </w:p>
        </w:tc>
      </w:tr>
    </w:tbl>
    <w:p>
      <w:pPr>
        <w:spacing w:line="240" w:lineRule="auto"/>
        <w:rPr>
          <w:sz w:val="4"/>
          <w:szCs w:val="4"/>
        </w:rPr>
      </w:pPr>
    </w:p>
    <w:sectPr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875" w:right="1418" w:bottom="1134" w:left="1440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831086"/>
      <w:docPartObj>
        <w:docPartGallery w:val="Page Numbers (Bottom of Page)"/>
        <w:docPartUnique/>
      </w:docPartObj>
    </w:sdtPr>
    <w:sdtContent>
      <w:p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  <w:lang w:val="de-AT"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484344" o:spid="_x0000_s2060" type="#_x0000_t75" style="position:absolute;margin-left:0;margin-top:0;width:557.55pt;height:481.5pt;z-index:-251651072;mso-position-horizontal:center;mso-position-horizontal-relative:margin;mso-position-vertical:center;mso-position-vertical-relative:margin" o:allowincell="f">
          <v:imagedata r:id="rId1" o:title="LGA_Bla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4158762</wp:posOffset>
          </wp:positionH>
          <wp:positionV relativeFrom="paragraph">
            <wp:posOffset>0</wp:posOffset>
          </wp:positionV>
          <wp:extent cx="1951200" cy="1008000"/>
          <wp:effectExtent l="0" t="0" r="0" b="1905"/>
          <wp:wrapTight wrapText="bothSides">
            <wp:wrapPolygon edited="0">
              <wp:start x="16664" y="0"/>
              <wp:lineTo x="2531" y="2858"/>
              <wp:lineTo x="1688" y="3267"/>
              <wp:lineTo x="1688" y="6533"/>
              <wp:lineTo x="0" y="8166"/>
              <wp:lineTo x="0" y="12250"/>
              <wp:lineTo x="6117" y="13066"/>
              <wp:lineTo x="0" y="19191"/>
              <wp:lineTo x="0" y="21233"/>
              <wp:lineTo x="6750" y="21233"/>
              <wp:lineTo x="21305" y="21233"/>
              <wp:lineTo x="21305" y="19599"/>
              <wp:lineTo x="19828" y="13066"/>
              <wp:lineTo x="21305" y="11841"/>
              <wp:lineTo x="21305" y="7758"/>
              <wp:lineTo x="18984" y="6533"/>
              <wp:lineTo x="20461" y="4900"/>
              <wp:lineTo x="20250" y="0"/>
              <wp:lineTo x="16664" y="0"/>
            </wp:wrapPolygon>
          </wp:wrapTight>
          <wp:docPr id="1" name="Grafik 1" descr="V:\Holding UK\PR\NÖ LGA\Logo und Vorlagen\Vorlagen Office\NLGA_Logo_2021_4c_mit_Claim_blau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Holding UK\PR\NÖ LGA\Logo und Vorlagen\Vorlagen Office\NLGA_Logo_2021_4c_mit_Claim_blau_lo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AT"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484345" o:spid="_x0000_s2061" type="#_x0000_t75" style="position:absolute;margin-left:0;margin-top:0;width:557.55pt;height:481.5pt;z-index:-251650048;mso-position-horizontal:center;mso-position-horizontal-relative:margin;mso-position-vertical:center;mso-position-vertical-relative:margin" o:allowincell="f">
          <v:imagedata r:id="rId2" o:title="LGA_Blau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  <w:lang w:val="de-AT"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484343" o:spid="_x0000_s2059" type="#_x0000_t75" style="position:absolute;margin-left:0;margin-top:0;width:557.55pt;height:481.5pt;z-index:-251652096;mso-position-horizontal:center;mso-position-horizontal-relative:margin;mso-position-vertical:center;mso-position-vertical-relative:margin" o:allowincell="f">
          <v:imagedata r:id="rId1" o:title="LGA_Blau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62BBA"/>
    <w:multiLevelType w:val="hybridMultilevel"/>
    <w:tmpl w:val="911EAE52"/>
    <w:lvl w:ilvl="0" w:tplc="72BADB80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885"/>
        </w:tabs>
        <w:ind w:left="-8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165"/>
        </w:tabs>
        <w:ind w:left="-1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55"/>
        </w:tabs>
        <w:ind w:left="5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</w:abstractNum>
  <w:abstractNum w:abstractNumId="1" w15:restartNumberingAfterBreak="0">
    <w:nsid w:val="4F967EAB"/>
    <w:multiLevelType w:val="hybridMultilevel"/>
    <w:tmpl w:val="3440F434"/>
    <w:lvl w:ilvl="0" w:tplc="5F3865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A120C"/>
    <w:multiLevelType w:val="hybridMultilevel"/>
    <w:tmpl w:val="7140286E"/>
    <w:lvl w:ilvl="0" w:tplc="47B2F28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3348" w:hanging="360"/>
      </w:pPr>
    </w:lvl>
    <w:lvl w:ilvl="2" w:tplc="0C07001B" w:tentative="1">
      <w:start w:val="1"/>
      <w:numFmt w:val="lowerRoman"/>
      <w:lvlText w:val="%3."/>
      <w:lvlJc w:val="right"/>
      <w:pPr>
        <w:ind w:left="4068" w:hanging="180"/>
      </w:pPr>
    </w:lvl>
    <w:lvl w:ilvl="3" w:tplc="0C07000F" w:tentative="1">
      <w:start w:val="1"/>
      <w:numFmt w:val="decimal"/>
      <w:lvlText w:val="%4."/>
      <w:lvlJc w:val="left"/>
      <w:pPr>
        <w:ind w:left="4788" w:hanging="360"/>
      </w:pPr>
    </w:lvl>
    <w:lvl w:ilvl="4" w:tplc="0C070019" w:tentative="1">
      <w:start w:val="1"/>
      <w:numFmt w:val="lowerLetter"/>
      <w:lvlText w:val="%5."/>
      <w:lvlJc w:val="left"/>
      <w:pPr>
        <w:ind w:left="5508" w:hanging="360"/>
      </w:pPr>
    </w:lvl>
    <w:lvl w:ilvl="5" w:tplc="0C07001B" w:tentative="1">
      <w:start w:val="1"/>
      <w:numFmt w:val="lowerRoman"/>
      <w:lvlText w:val="%6."/>
      <w:lvlJc w:val="right"/>
      <w:pPr>
        <w:ind w:left="6228" w:hanging="180"/>
      </w:pPr>
    </w:lvl>
    <w:lvl w:ilvl="6" w:tplc="0C07000F" w:tentative="1">
      <w:start w:val="1"/>
      <w:numFmt w:val="decimal"/>
      <w:lvlText w:val="%7."/>
      <w:lvlJc w:val="left"/>
      <w:pPr>
        <w:ind w:left="6948" w:hanging="360"/>
      </w:pPr>
    </w:lvl>
    <w:lvl w:ilvl="7" w:tplc="0C070019" w:tentative="1">
      <w:start w:val="1"/>
      <w:numFmt w:val="lowerLetter"/>
      <w:lvlText w:val="%8."/>
      <w:lvlJc w:val="left"/>
      <w:pPr>
        <w:ind w:left="7668" w:hanging="360"/>
      </w:pPr>
    </w:lvl>
    <w:lvl w:ilvl="8" w:tplc="0C07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53C159AC"/>
    <w:multiLevelType w:val="hybridMultilevel"/>
    <w:tmpl w:val="4F2A54C8"/>
    <w:lvl w:ilvl="0" w:tplc="D2D01F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44716"/>
    <w:multiLevelType w:val="hybridMultilevel"/>
    <w:tmpl w:val="B98EF17E"/>
    <w:lvl w:ilvl="0" w:tplc="59B8679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78019C"/>
    <w:multiLevelType w:val="multilevel"/>
    <w:tmpl w:val="C41840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upperLetter"/>
      <w:pStyle w:val="berschrift2"/>
      <w:lvlText w:val="%2."/>
      <w:lvlJc w:val="left"/>
      <w:pPr>
        <w:tabs>
          <w:tab w:val="num" w:pos="1364"/>
        </w:tabs>
        <w:ind w:left="1004" w:firstLine="0"/>
      </w:pPr>
      <w:rPr>
        <w:rFonts w:hint="default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2084"/>
        </w:tabs>
        <w:ind w:left="1724" w:firstLine="0"/>
      </w:pPr>
      <w:rPr>
        <w:rFonts w:hint="default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2804"/>
        </w:tabs>
        <w:ind w:left="2444" w:firstLine="0"/>
      </w:pPr>
      <w:rPr>
        <w:rFonts w:hint="default"/>
      </w:rPr>
    </w:lvl>
    <w:lvl w:ilvl="4">
      <w:start w:val="1"/>
      <w:numFmt w:val="decimal"/>
      <w:pStyle w:val="berschrift5"/>
      <w:lvlText w:val="(%5)"/>
      <w:lvlJc w:val="left"/>
      <w:pPr>
        <w:tabs>
          <w:tab w:val="num" w:pos="3524"/>
        </w:tabs>
        <w:ind w:left="3164" w:firstLine="0"/>
      </w:pPr>
      <w:rPr>
        <w:rFonts w:hint="default"/>
      </w:rPr>
    </w:lvl>
    <w:lvl w:ilvl="5">
      <w:start w:val="1"/>
      <w:numFmt w:val="lowerLetter"/>
      <w:pStyle w:val="berschrift6"/>
      <w:lvlText w:val="(%6)"/>
      <w:lvlJc w:val="left"/>
      <w:pPr>
        <w:tabs>
          <w:tab w:val="num" w:pos="4244"/>
        </w:tabs>
        <w:ind w:left="3884" w:firstLine="0"/>
      </w:pPr>
      <w:rPr>
        <w:rFonts w:hint="default"/>
      </w:rPr>
    </w:lvl>
    <w:lvl w:ilvl="6">
      <w:start w:val="1"/>
      <w:numFmt w:val="lowerRoman"/>
      <w:pStyle w:val="berschrift7"/>
      <w:lvlText w:val="(%7)"/>
      <w:lvlJc w:val="left"/>
      <w:pPr>
        <w:tabs>
          <w:tab w:val="num" w:pos="4964"/>
        </w:tabs>
        <w:ind w:left="4604" w:firstLine="0"/>
      </w:pPr>
      <w:rPr>
        <w:rFonts w:hint="default"/>
      </w:rPr>
    </w:lvl>
    <w:lvl w:ilvl="7">
      <w:start w:val="1"/>
      <w:numFmt w:val="lowerLetter"/>
      <w:pStyle w:val="berschrift8"/>
      <w:lvlText w:val="(%8)"/>
      <w:lvlJc w:val="left"/>
      <w:pPr>
        <w:tabs>
          <w:tab w:val="num" w:pos="5684"/>
        </w:tabs>
        <w:ind w:left="5324" w:firstLine="0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tabs>
          <w:tab w:val="num" w:pos="6404"/>
        </w:tabs>
        <w:ind w:left="6044" w:firstLine="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F7C84928-F8DD-49F2-9A01-0885DF16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80" w:lineRule="exact"/>
    </w:pPr>
    <w:rPr>
      <w:rFonts w:ascii="Arial" w:hAnsi="Arial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tabs>
        <w:tab w:val="left" w:pos="7185"/>
      </w:tabs>
      <w:spacing w:before="120" w:after="120" w:line="240" w:lineRule="auto"/>
      <w:ind w:right="-360"/>
      <w:jc w:val="right"/>
      <w:outlineLvl w:val="0"/>
    </w:pPr>
    <w:rPr>
      <w:rFonts w:cs="Arial"/>
      <w:b/>
      <w:color w:val="80808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cs="Arial"/>
      <w:b/>
      <w:bCs/>
      <w:i/>
      <w:iCs/>
      <w:sz w:val="28"/>
      <w:szCs w:val="28"/>
      <w:lang w:eastAsia="de-AT"/>
    </w:rPr>
  </w:style>
  <w:style w:type="paragraph" w:styleId="berschrift3">
    <w:name w:val="heading 3"/>
    <w:basedOn w:val="Standard"/>
    <w:next w:val="Standard"/>
    <w:link w:val="berschrift3Zchn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cs="Arial"/>
      <w:b/>
      <w:bCs/>
      <w:sz w:val="26"/>
      <w:szCs w:val="26"/>
      <w:lang w:eastAsia="de-AT"/>
    </w:rPr>
  </w:style>
  <w:style w:type="paragraph" w:styleId="berschrift4">
    <w:name w:val="heading 4"/>
    <w:basedOn w:val="Standard"/>
    <w:next w:val="Standard"/>
    <w:link w:val="berschrift4Zchn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de-AT"/>
    </w:rPr>
  </w:style>
  <w:style w:type="paragraph" w:styleId="berschrift5">
    <w:name w:val="heading 5"/>
    <w:basedOn w:val="Standard"/>
    <w:next w:val="Standard"/>
    <w:link w:val="berschrift5Zchn"/>
    <w:qFormat/>
    <w:pPr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eastAsia="de-AT"/>
    </w:rPr>
  </w:style>
  <w:style w:type="paragraph" w:styleId="berschrift6">
    <w:name w:val="heading 6"/>
    <w:basedOn w:val="Standard"/>
    <w:next w:val="Standard"/>
    <w:link w:val="berschrift6Zchn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Cs w:val="22"/>
      <w:lang w:eastAsia="de-AT"/>
    </w:rPr>
  </w:style>
  <w:style w:type="paragraph" w:styleId="berschrift7">
    <w:name w:val="heading 7"/>
    <w:basedOn w:val="Standard"/>
    <w:next w:val="Standard"/>
    <w:link w:val="berschrift7Zchn"/>
    <w:qFormat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lang w:eastAsia="de-AT"/>
    </w:rPr>
  </w:style>
  <w:style w:type="paragraph" w:styleId="berschrift8">
    <w:name w:val="heading 8"/>
    <w:basedOn w:val="Standard"/>
    <w:next w:val="Standard"/>
    <w:link w:val="berschrift8Zchn"/>
    <w:qFormat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lang w:eastAsia="de-AT"/>
    </w:rPr>
  </w:style>
  <w:style w:type="paragraph" w:styleId="berschrift9">
    <w:name w:val="heading 9"/>
    <w:basedOn w:val="Standard"/>
    <w:next w:val="Standard"/>
    <w:link w:val="berschrift9Zchn"/>
    <w:qFormat/>
    <w:pPr>
      <w:numPr>
        <w:ilvl w:val="8"/>
        <w:numId w:val="1"/>
      </w:numPr>
      <w:spacing w:before="240" w:after="60" w:line="240" w:lineRule="auto"/>
      <w:outlineLvl w:val="8"/>
    </w:pPr>
    <w:rPr>
      <w:rFonts w:cs="Arial"/>
      <w:szCs w:val="22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pttitel">
    <w:name w:val="Haupttitel"/>
    <w:basedOn w:val="Standard"/>
    <w:pPr>
      <w:jc w:val="right"/>
    </w:pPr>
    <w:rPr>
      <w:rFonts w:ascii="Arial Black" w:hAnsi="Arial Black" w:cs="Arial"/>
      <w:w w:val="130"/>
    </w:rPr>
  </w:style>
  <w:style w:type="paragraph" w:customStyle="1" w:styleId="Untertitel1">
    <w:name w:val="Untertitel 1"/>
    <w:basedOn w:val="Standard"/>
    <w:pPr>
      <w:jc w:val="right"/>
    </w:pPr>
    <w:rPr>
      <w:rFonts w:cs="Arial"/>
      <w:w w:val="130"/>
      <w:sz w:val="19"/>
      <w:szCs w:val="19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Anschrift">
    <w:name w:val="Anschrift"/>
    <w:basedOn w:val="Standard"/>
    <w:pPr>
      <w:spacing w:line="300" w:lineRule="exact"/>
    </w:pPr>
  </w:style>
  <w:style w:type="paragraph" w:customStyle="1" w:styleId="InfoBlock">
    <w:name w:val="Info Block"/>
    <w:basedOn w:val="Standard"/>
    <w:pPr>
      <w:tabs>
        <w:tab w:val="right" w:pos="1418"/>
        <w:tab w:val="left" w:pos="1531"/>
      </w:tabs>
      <w:spacing w:line="310" w:lineRule="exact"/>
    </w:pPr>
    <w:rPr>
      <w:sz w:val="19"/>
    </w:rPr>
  </w:style>
  <w:style w:type="paragraph" w:customStyle="1" w:styleId="Adressblockunten">
    <w:name w:val="Adressblock unten"/>
    <w:basedOn w:val="Fuzeile"/>
    <w:pPr>
      <w:spacing w:line="230" w:lineRule="exact"/>
      <w:jc w:val="center"/>
    </w:pPr>
    <w:rPr>
      <w:color w:val="5D7EA9"/>
      <w:sz w:val="19"/>
    </w:rPr>
  </w:style>
  <w:style w:type="paragraph" w:customStyle="1" w:styleId="AdressblockHoldingKlinikum">
    <w:name w:val="Adressblock Holding/Klinikum"/>
    <w:basedOn w:val="Adressblockunten"/>
    <w:rPr>
      <w:w w:val="130"/>
    </w:rPr>
  </w:style>
  <w:style w:type="character" w:customStyle="1" w:styleId="KopfzeileZchn">
    <w:name w:val="Kopfzeile Zchn"/>
    <w:link w:val="Kopfzeile"/>
    <w:uiPriority w:val="99"/>
    <w:rPr>
      <w:rFonts w:ascii="Arial" w:hAnsi="Arial"/>
      <w:sz w:val="22"/>
      <w:szCs w:val="24"/>
      <w:lang w:val="de-DE" w:eastAsia="de-DE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de-AT" w:eastAsia="de-AT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2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Pr>
      <w:rFonts w:ascii="Segoe UI" w:hAnsi="Segoe UI" w:cs="Segoe UI"/>
      <w:sz w:val="18"/>
      <w:szCs w:val="1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Pr>
      <w:rFonts w:ascii="Arial" w:hAnsi="Arial" w:cs="Arial"/>
      <w:b/>
      <w:color w:val="808080"/>
      <w:sz w:val="36"/>
      <w:szCs w:val="36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Pr>
      <w:rFonts w:ascii="Arial" w:hAnsi="Arial" w:cs="Arial"/>
      <w:b/>
      <w:bCs/>
      <w:i/>
      <w:iCs/>
      <w:sz w:val="28"/>
      <w:szCs w:val="28"/>
      <w:lang w:val="de-DE"/>
    </w:rPr>
  </w:style>
  <w:style w:type="character" w:customStyle="1" w:styleId="berschrift3Zchn">
    <w:name w:val="Überschrift 3 Zchn"/>
    <w:basedOn w:val="Absatz-Standardschriftart"/>
    <w:link w:val="berschrift3"/>
    <w:rPr>
      <w:rFonts w:ascii="Arial" w:hAnsi="Arial" w:cs="Arial"/>
      <w:b/>
      <w:bCs/>
      <w:sz w:val="26"/>
      <w:szCs w:val="26"/>
      <w:lang w:val="de-DE"/>
    </w:rPr>
  </w:style>
  <w:style w:type="character" w:customStyle="1" w:styleId="berschrift4Zchn">
    <w:name w:val="Überschrift 4 Zchn"/>
    <w:basedOn w:val="Absatz-Standardschriftart"/>
    <w:link w:val="berschrift4"/>
    <w:rPr>
      <w:b/>
      <w:bCs/>
      <w:sz w:val="28"/>
      <w:szCs w:val="28"/>
      <w:lang w:val="de-DE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hAnsi="Arial"/>
      <w:b/>
      <w:bCs/>
      <w:i/>
      <w:iCs/>
      <w:sz w:val="26"/>
      <w:szCs w:val="26"/>
      <w:lang w:val="de-DE"/>
    </w:rPr>
  </w:style>
  <w:style w:type="character" w:customStyle="1" w:styleId="berschrift6Zchn">
    <w:name w:val="Überschrift 6 Zchn"/>
    <w:basedOn w:val="Absatz-Standardschriftart"/>
    <w:link w:val="berschrift6"/>
    <w:rPr>
      <w:b/>
      <w:bCs/>
      <w:sz w:val="22"/>
      <w:szCs w:val="22"/>
      <w:lang w:val="de-DE"/>
    </w:rPr>
  </w:style>
  <w:style w:type="character" w:customStyle="1" w:styleId="berschrift7Zchn">
    <w:name w:val="Überschrift 7 Zchn"/>
    <w:basedOn w:val="Absatz-Standardschriftart"/>
    <w:link w:val="berschrift7"/>
    <w:rPr>
      <w:sz w:val="24"/>
      <w:szCs w:val="24"/>
      <w:lang w:val="de-DE"/>
    </w:rPr>
  </w:style>
  <w:style w:type="character" w:customStyle="1" w:styleId="berschrift8Zchn">
    <w:name w:val="Überschrift 8 Zchn"/>
    <w:basedOn w:val="Absatz-Standardschriftart"/>
    <w:link w:val="berschrift8"/>
    <w:rPr>
      <w:i/>
      <w:iCs/>
      <w:sz w:val="24"/>
      <w:szCs w:val="24"/>
      <w:lang w:val="de-DE"/>
    </w:rPr>
  </w:style>
  <w:style w:type="character" w:customStyle="1" w:styleId="berschrift9Zchn">
    <w:name w:val="Überschrift 9 Zchn"/>
    <w:basedOn w:val="Absatz-Standardschriftart"/>
    <w:link w:val="berschrift9"/>
    <w:rPr>
      <w:rFonts w:ascii="Arial" w:hAnsi="Arial" w:cs="Arial"/>
      <w:sz w:val="22"/>
      <w:szCs w:val="22"/>
      <w:lang w:val="de-DE"/>
    </w:rPr>
  </w:style>
  <w:style w:type="paragraph" w:customStyle="1" w:styleId="Kontrollkstchen">
    <w:name w:val="Kontrollkästchen"/>
    <w:basedOn w:val="Standard"/>
    <w:next w:val="Standard"/>
    <w:pPr>
      <w:spacing w:line="240" w:lineRule="auto"/>
      <w:jc w:val="center"/>
    </w:pPr>
    <w:rPr>
      <w:rFonts w:cs="Arial"/>
      <w:sz w:val="19"/>
      <w:szCs w:val="19"/>
      <w:lang w:bidi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Arial" w:hAnsi="Arial"/>
      <w:b/>
      <w:bCs/>
      <w:lang w:val="de-DE" w:eastAsia="de-DE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ublic%20VORST\Vorlagen%20Office\N&#214;%20LGA_Standa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326B0-F842-45E9-A1F5-7A4EF09E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NÖ LGA_Standard.dotx</Template>
  <TotalTime>0</TotalTime>
  <Pages>3</Pages>
  <Words>468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NOE Landeskliniken-Holding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Steger Josef, NÖ Landeskliniken-Holding</dc:creator>
  <cp:lastModifiedBy>Feiertag Gottfried (LGA)</cp:lastModifiedBy>
  <cp:revision>2</cp:revision>
  <cp:lastPrinted>2024-09-20T13:47:00Z</cp:lastPrinted>
  <dcterms:created xsi:type="dcterms:W3CDTF">2024-09-25T13:17:00Z</dcterms:created>
  <dcterms:modified xsi:type="dcterms:W3CDTF">2024-09-25T13:17:00Z</dcterms:modified>
</cp:coreProperties>
</file>